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b/>
          <w:color w:val="000000"/>
          <w:sz w:val="44"/>
          <w:szCs w:val="44"/>
        </w:rPr>
      </w:pPr>
      <w:r>
        <w:rPr>
          <w:rFonts w:hint="eastAsia"/>
          <w:b/>
          <w:color w:val="000000"/>
          <w:sz w:val="44"/>
          <w:szCs w:val="44"/>
        </w:rPr>
        <w:t>附件1</w:t>
      </w:r>
    </w:p>
    <w:p>
      <w:pPr>
        <w:pStyle w:val="3"/>
        <w:shd w:val="clear" w:color="auto" w:fill="FFFFFF"/>
        <w:spacing w:beforeAutospacing="0" w:after="225" w:afterAutospacing="0" w:line="405" w:lineRule="atLeast"/>
        <w:jc w:val="center"/>
        <w:rPr>
          <w:color w:val="000000"/>
          <w:sz w:val="28"/>
          <w:szCs w:val="28"/>
        </w:rPr>
      </w:pPr>
      <w:r>
        <w:rPr>
          <w:rStyle w:val="6"/>
          <w:rFonts w:hint="eastAsia"/>
          <w:color w:val="000000"/>
          <w:sz w:val="28"/>
          <w:szCs w:val="28"/>
          <w:shd w:val="clear" w:color="auto" w:fill="FFFFFF"/>
        </w:rPr>
        <w:t>投标报名申请表</w:t>
      </w:r>
    </w:p>
    <w:p>
      <w:pPr>
        <w:pStyle w:val="3"/>
        <w:shd w:val="clear" w:color="auto" w:fill="FFFFFF"/>
        <w:rPr>
          <w:color w:val="000000"/>
          <w:sz w:val="21"/>
          <w:szCs w:val="21"/>
          <w:shd w:val="clear" w:color="auto" w:fill="FFFFFF"/>
        </w:rPr>
      </w:pPr>
      <w:r>
        <w:rPr>
          <w:color w:val="000000"/>
          <w:sz w:val="21"/>
          <w:szCs w:val="21"/>
          <w:shd w:val="clear" w:color="auto" w:fill="FFFFFF"/>
        </w:rPr>
        <w:t xml:space="preserve">项目名称：   </w:t>
      </w:r>
    </w:p>
    <w:p>
      <w:pPr>
        <w:pStyle w:val="3"/>
        <w:shd w:val="clear" w:color="auto" w:fill="FFFFFF"/>
        <w:rPr>
          <w:color w:val="000000"/>
          <w:sz w:val="21"/>
          <w:szCs w:val="21"/>
          <w:shd w:val="clear" w:color="auto" w:fill="FFFFFF"/>
        </w:rPr>
      </w:pPr>
      <w:r>
        <w:rPr>
          <w:color w:val="000000"/>
          <w:sz w:val="21"/>
          <w:szCs w:val="21"/>
          <w:shd w:val="clear" w:color="auto" w:fill="FFFFFF"/>
        </w:rPr>
        <w:t xml:space="preserve">项目编号：  </w:t>
      </w:r>
    </w:p>
    <w:tbl>
      <w:tblPr>
        <w:tblStyle w:val="4"/>
        <w:tblW w:w="944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4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5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3"/>
              <w:spacing w:line="480" w:lineRule="auto"/>
              <w:ind w:firstLine="480"/>
              <w:rPr>
                <w:color w:val="000000"/>
                <w:sz w:val="21"/>
                <w:szCs w:val="21"/>
              </w:rPr>
            </w:pPr>
            <w:r>
              <w:rPr>
                <w:color w:val="000000"/>
                <w:sz w:val="21"/>
                <w:szCs w:val="21"/>
              </w:rPr>
              <w:t>我方经仔细研究，在充分理解并完全同意项目</w:t>
            </w:r>
            <w:r>
              <w:rPr>
                <w:rFonts w:hint="eastAsia"/>
                <w:color w:val="000000"/>
                <w:sz w:val="21"/>
                <w:szCs w:val="21"/>
              </w:rPr>
              <w:t>招标</w:t>
            </w:r>
            <w:r>
              <w:rPr>
                <w:color w:val="000000"/>
                <w:sz w:val="21"/>
                <w:szCs w:val="21"/>
              </w:rPr>
              <w:t>公告的基础上，现委托</w:t>
            </w:r>
            <w:r>
              <w:rPr>
                <w:color w:val="000000"/>
                <w:sz w:val="21"/>
                <w:szCs w:val="21"/>
                <w:u w:val="single"/>
              </w:rPr>
              <w:t xml:space="preserve">          </w:t>
            </w:r>
            <w:r>
              <w:rPr>
                <w:color w:val="000000"/>
                <w:sz w:val="21"/>
                <w:szCs w:val="21"/>
              </w:rPr>
              <w:t>（被授权人的姓名）参与此项目的报名工作。项目招</w:t>
            </w:r>
            <w:r>
              <w:rPr>
                <w:rFonts w:hint="eastAsia"/>
                <w:color w:val="000000"/>
                <w:sz w:val="21"/>
                <w:szCs w:val="21"/>
              </w:rPr>
              <w:t>标</w:t>
            </w:r>
            <w:r>
              <w:rPr>
                <w:color w:val="000000"/>
                <w:sz w:val="21"/>
                <w:szCs w:val="21"/>
              </w:rPr>
              <w:t xml:space="preserve">过程中答疑补充等相关文件都须供应商在相关网站上或者报名时预留邮箱中下载，本单位会及时关注相关网站及报名时预留邮箱，以防遗漏，并承诺不以此为理由提出质疑。 </w:t>
            </w:r>
          </w:p>
          <w:p>
            <w:pPr>
              <w:pStyle w:val="3"/>
              <w:spacing w:line="480" w:lineRule="auto"/>
              <w:ind w:firstLine="480"/>
              <w:rPr>
                <w:color w:val="000000"/>
                <w:sz w:val="21"/>
                <w:szCs w:val="21"/>
              </w:rPr>
            </w:pPr>
            <w:r>
              <w:rPr>
                <w:color w:val="000000"/>
                <w:sz w:val="21"/>
                <w:szCs w:val="21"/>
              </w:rPr>
              <w:t xml:space="preserve">我单位在此声明，申请文件中所提交的资料在各方面都是完整的，真实的和准确的，如出现不完整，不真实，不准确的资料，我方愿意承担由此引起的一切后果。 </w:t>
            </w:r>
          </w:p>
          <w:p>
            <w:pPr>
              <w:pStyle w:val="3"/>
              <w:spacing w:line="480" w:lineRule="auto"/>
              <w:ind w:firstLine="480"/>
              <w:jc w:val="center"/>
              <w:rPr>
                <w:color w:val="000000"/>
                <w:sz w:val="21"/>
                <w:szCs w:val="21"/>
              </w:rPr>
            </w:pPr>
            <w:r>
              <w:rPr>
                <w:color w:val="000000"/>
                <w:sz w:val="21"/>
                <w:szCs w:val="21"/>
              </w:rPr>
              <w:t xml:space="preserve">             申请单位（公章）： </w:t>
            </w:r>
          </w:p>
          <w:p>
            <w:pPr>
              <w:pStyle w:val="3"/>
              <w:spacing w:line="480" w:lineRule="auto"/>
              <w:jc w:val="center"/>
              <w:rPr>
                <w:color w:val="000000"/>
                <w:sz w:val="21"/>
                <w:szCs w:val="21"/>
              </w:rPr>
            </w:pPr>
            <w:r>
              <w:rPr>
                <w:color w:val="000000"/>
                <w:sz w:val="21"/>
                <w:szCs w:val="21"/>
              </w:rPr>
              <w:t>        </w:t>
            </w:r>
            <w:r>
              <w:rPr>
                <w:rFonts w:hint="eastAsia"/>
                <w:color w:val="000000"/>
                <w:sz w:val="21"/>
                <w:szCs w:val="21"/>
              </w:rPr>
              <w:t xml:space="preserve">                             </w:t>
            </w:r>
            <w:r>
              <w:rPr>
                <w:color w:val="000000"/>
                <w:sz w:val="21"/>
                <w:szCs w:val="21"/>
              </w:rPr>
              <w:t xml:space="preserve"> 法人代表人（签章或盖章）：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3"/>
              <w:spacing w:line="480" w:lineRule="auto"/>
              <w:jc w:val="both"/>
              <w:rPr>
                <w:color w:val="000000"/>
                <w:sz w:val="21"/>
                <w:szCs w:val="21"/>
              </w:rPr>
            </w:pPr>
            <w:r>
              <w:rPr>
                <w:color w:val="000000"/>
                <w:sz w:val="21"/>
                <w:szCs w:val="21"/>
              </w:rPr>
              <w:t xml:space="preserve">被授权人姓名（签章）：        联系电话：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3"/>
              <w:spacing w:line="480" w:lineRule="auto"/>
              <w:jc w:val="both"/>
              <w:rPr>
                <w:color w:val="000000"/>
                <w:sz w:val="21"/>
                <w:szCs w:val="21"/>
              </w:rPr>
            </w:pPr>
            <w:r>
              <w:rPr>
                <w:color w:val="000000"/>
                <w:sz w:val="21"/>
                <w:szCs w:val="21"/>
              </w:rPr>
              <w:t>申请单位资质</w:t>
            </w:r>
            <w:r>
              <w:rPr>
                <w:rFonts w:hint="eastAsia"/>
                <w:color w:val="000000"/>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3"/>
              <w:spacing w:line="480" w:lineRule="auto"/>
              <w:jc w:val="both"/>
              <w:rPr>
                <w:color w:val="000000"/>
                <w:sz w:val="21"/>
                <w:szCs w:val="21"/>
              </w:rPr>
            </w:pPr>
            <w:r>
              <w:rPr>
                <w:rFonts w:hint="eastAsia"/>
                <w:color w:val="000000"/>
                <w:sz w:val="21"/>
                <w:szCs w:val="21"/>
              </w:rPr>
              <w:t>投标项目负责人（建造师）姓名、等级：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3"/>
              <w:spacing w:line="480" w:lineRule="auto"/>
              <w:jc w:val="both"/>
              <w:rPr>
                <w:color w:val="000000"/>
                <w:sz w:val="21"/>
                <w:szCs w:val="21"/>
              </w:rPr>
            </w:pPr>
            <w:r>
              <w:rPr>
                <w:color w:val="000000"/>
                <w:sz w:val="21"/>
                <w:szCs w:val="21"/>
              </w:rPr>
              <w:t xml:space="preserve">第二代身份证号码：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3"/>
              <w:spacing w:line="480" w:lineRule="auto"/>
              <w:jc w:val="both"/>
              <w:rPr>
                <w:color w:val="000000"/>
                <w:sz w:val="21"/>
                <w:szCs w:val="21"/>
              </w:rPr>
            </w:pPr>
            <w:r>
              <w:rPr>
                <w:color w:val="000000"/>
                <w:sz w:val="21"/>
                <w:szCs w:val="21"/>
              </w:rPr>
              <w:t xml:space="preserve">报名时间：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3"/>
              <w:spacing w:line="480" w:lineRule="auto"/>
              <w:jc w:val="both"/>
              <w:rPr>
                <w:color w:val="000000"/>
                <w:sz w:val="21"/>
                <w:szCs w:val="21"/>
              </w:rPr>
            </w:pPr>
            <w:r>
              <w:rPr>
                <w:color w:val="000000"/>
                <w:sz w:val="21"/>
                <w:szCs w:val="21"/>
              </w:rPr>
              <w:t>接收</w:t>
            </w:r>
            <w:r>
              <w:rPr>
                <w:rFonts w:hint="eastAsia"/>
                <w:color w:val="000000"/>
                <w:sz w:val="21"/>
                <w:szCs w:val="21"/>
              </w:rPr>
              <w:t>磋商</w:t>
            </w:r>
            <w:r>
              <w:rPr>
                <w:color w:val="000000"/>
                <w:sz w:val="21"/>
                <w:szCs w:val="21"/>
              </w:rPr>
              <w:t xml:space="preserve">文件指定电子邮箱： </w:t>
            </w:r>
          </w:p>
        </w:tc>
      </w:tr>
    </w:tbl>
    <w:p>
      <w:pPr>
        <w:tabs>
          <w:tab w:val="left" w:pos="3360"/>
        </w:tabs>
        <w:spacing w:line="360" w:lineRule="auto"/>
        <w:jc w:val="center"/>
        <w:rPr>
          <w:rFonts w:ascii="宋体" w:hAnsi="宋体" w:cs="宋体"/>
          <w:color w:val="000000"/>
          <w:szCs w:val="21"/>
        </w:rPr>
      </w:pPr>
      <w:r>
        <w:rPr>
          <w:rFonts w:hint="eastAsia" w:ascii="宋体" w:hAnsi="宋体" w:cs="宋体"/>
          <w:color w:val="000000"/>
          <w:szCs w:val="21"/>
        </w:rPr>
        <w:t>*注：供应商应完整填写表格，并对内容的真实性和有效性负全部责任。</w:t>
      </w:r>
    </w:p>
    <w:p>
      <w:pPr>
        <w:spacing w:line="360" w:lineRule="auto"/>
        <w:ind w:right="-57" w:rightChars="-27"/>
        <w:rPr>
          <w:rFonts w:hint="eastAsia" w:ascii="宋体" w:hAnsi="宋体"/>
          <w:color w:val="000000"/>
          <w:sz w:val="24"/>
        </w:rPr>
      </w:pPr>
    </w:p>
    <w:p>
      <w:pPr>
        <w:spacing w:line="360" w:lineRule="auto"/>
        <w:ind w:right="-57" w:rightChars="-27"/>
        <w:rPr>
          <w:rFonts w:hint="eastAsia" w:ascii="宋体" w:hAnsi="宋体"/>
          <w:color w:val="000000"/>
          <w:sz w:val="24"/>
        </w:rPr>
      </w:pPr>
    </w:p>
    <w:p>
      <w:pPr>
        <w:spacing w:line="440" w:lineRule="exact"/>
        <w:rPr>
          <w:rFonts w:ascii="宋体" w:hAnsi="宋体"/>
          <w:b/>
          <w:color w:val="000000"/>
          <w:sz w:val="44"/>
          <w:szCs w:val="44"/>
        </w:rPr>
      </w:pPr>
      <w:r>
        <w:rPr>
          <w:rFonts w:hint="eastAsia"/>
          <w:b/>
          <w:color w:val="000000"/>
          <w:sz w:val="44"/>
          <w:szCs w:val="44"/>
        </w:rPr>
        <w:t>附件2：</w:t>
      </w:r>
    </w:p>
    <w:p>
      <w:pPr>
        <w:spacing w:before="156" w:beforeLines="50" w:after="312" w:afterLines="100" w:line="440" w:lineRule="exact"/>
        <w:ind w:firstLine="442" w:firstLineChars="100"/>
        <w:jc w:val="center"/>
        <w:outlineLvl w:val="0"/>
        <w:rPr>
          <w:rFonts w:ascii="宋体" w:hAnsi="宋体" w:cs="宋体"/>
          <w:b/>
          <w:color w:val="000000"/>
          <w:kern w:val="0"/>
          <w:sz w:val="44"/>
          <w:szCs w:val="44"/>
        </w:rPr>
      </w:pPr>
      <w:r>
        <w:rPr>
          <w:rFonts w:hint="eastAsia" w:ascii="宋体" w:hAnsi="宋体" w:cs="宋体"/>
          <w:b/>
          <w:color w:val="000000"/>
          <w:kern w:val="0"/>
          <w:sz w:val="44"/>
          <w:szCs w:val="44"/>
        </w:rPr>
        <w:t>资格审查办法</w:t>
      </w:r>
    </w:p>
    <w:p>
      <w:pPr>
        <w:spacing w:line="360" w:lineRule="auto"/>
        <w:ind w:left="480"/>
        <w:outlineLvl w:val="1"/>
        <w:rPr>
          <w:rFonts w:ascii="宋体" w:hAnsi="宋体"/>
          <w:color w:val="000000"/>
          <w:sz w:val="24"/>
        </w:rPr>
      </w:pPr>
      <w:r>
        <w:rPr>
          <w:rFonts w:hint="eastAsia" w:ascii="宋体" w:hAnsi="宋体"/>
          <w:color w:val="000000"/>
          <w:sz w:val="24"/>
        </w:rPr>
        <w:t>一、本工程采用资格后审对投标人进行资格审查。</w:t>
      </w:r>
    </w:p>
    <w:p>
      <w:pPr>
        <w:spacing w:line="360" w:lineRule="auto"/>
        <w:ind w:firstLine="480" w:firstLineChars="200"/>
        <w:outlineLvl w:val="1"/>
        <w:rPr>
          <w:rFonts w:hint="eastAsia" w:ascii="宋体" w:hAnsi="宋体"/>
          <w:color w:val="000000"/>
          <w:sz w:val="24"/>
        </w:rPr>
      </w:pPr>
      <w:r>
        <w:rPr>
          <w:rFonts w:hint="eastAsia" w:ascii="宋体" w:hAnsi="宋体"/>
          <w:color w:val="000000"/>
          <w:sz w:val="24"/>
        </w:rPr>
        <w:t>二、本工程资格审查合格条件：</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（一）具有独立订立合同的能力；</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（二）企业的资质类别、等级和项目负责人注册专业、资格等级符合国家有关规定；</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（三）以联合体形式投标的，联合体的资格（资质）条件必须符合资格审查文件或招标文件要求，并附有共同投标协议；</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（四）项目负责人必须满足下列条件：</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1.项目负责人不得同时在两个或者两个以上单位受聘或者执业：</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 xml:space="preserve">①同时在两个及以上单位签订劳动合同或交纳社会保险； </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②将本人执（职）业资格证书同时注册在两个及以上单位。</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2.项目负责人无行贿犯罪行为记录；或者有行贿犯罪行为记录，但自记录之日起已超过 5 年的。</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（五）投标人不得存在下列情形之一：</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1.为招标人不具有独立法人资格的附属机构（单位）；</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2.为本招标项目的承包人、代建人、项目管理人，以及为本招标项目提供招标代理、设计服务的；</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3.与本招标项目的承包人、代建人、招标代理机构同为一个法定代表人的，或者相互控股、参股的；</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4.与招标人存在利害关系可能影响招标公正性的；</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5.单位负责人为同一人或者存在控股、管理关系的不同单位；</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6.处于被责令停业、财产被接管、冻结和破产状态，以及投标资格被取消或者被暂停且在暂停期内；</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7.因拖欠工人工资或者因发生质量安全事故被有关部门限制在招标项目所在地承接工程；</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8.投标人近3年内有行贿犯罪行为且被记录，或者法定代表人有行贿犯罪记录且自记录之日起未超过5年的。</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 xml:space="preserve"> </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（六）投标文件中的资格审查资料没有失真或者弄虚作假；</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（七）符合法律、法规规定的其他条件。</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三、由招标人委托的评标委员会实施对投标人的资格审查。</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四、资格审查需评审的相关资料及要求：</w:t>
      </w:r>
    </w:p>
    <w:p>
      <w:pPr>
        <w:pStyle w:val="7"/>
        <w:spacing w:line="360" w:lineRule="auto"/>
        <w:ind w:firstLine="720" w:firstLineChars="300"/>
        <w:rPr>
          <w:rFonts w:hint="eastAsia" w:ascii="宋体" w:hAnsi="宋体"/>
          <w:color w:val="000000"/>
          <w:sz w:val="24"/>
          <w:szCs w:val="24"/>
          <w:lang w:eastAsia="zh-CN"/>
        </w:rPr>
      </w:pPr>
      <w:r>
        <w:rPr>
          <w:rFonts w:hint="eastAsia" w:ascii="宋体" w:hAnsi="宋体"/>
          <w:color w:val="000000"/>
          <w:sz w:val="24"/>
          <w:szCs w:val="24"/>
          <w:lang w:eastAsia="zh-CN"/>
        </w:rPr>
        <w:t>4.1资格审查需提供的资料：</w:t>
      </w:r>
    </w:p>
    <w:p>
      <w:pPr>
        <w:widowControl/>
        <w:spacing w:line="360" w:lineRule="auto"/>
        <w:ind w:firstLine="720" w:firstLineChars="300"/>
        <w:jc w:val="left"/>
        <w:rPr>
          <w:rFonts w:hint="eastAsia" w:ascii="宋体" w:hAnsi="宋体"/>
          <w:color w:val="000000"/>
          <w:kern w:val="0"/>
          <w:sz w:val="24"/>
        </w:rPr>
      </w:pPr>
      <w:r>
        <w:rPr>
          <w:rFonts w:hint="eastAsia" w:ascii="宋体" w:hAnsi="宋体"/>
          <w:color w:val="000000"/>
          <w:kern w:val="0"/>
          <w:sz w:val="24"/>
        </w:rPr>
        <w:t>4.1.1企业营业执照（副本）；企业资质；安全生产许可证；</w:t>
      </w:r>
    </w:p>
    <w:p>
      <w:pPr>
        <w:widowControl/>
        <w:spacing w:line="360" w:lineRule="auto"/>
        <w:ind w:firstLine="720" w:firstLineChars="300"/>
        <w:jc w:val="left"/>
        <w:rPr>
          <w:rFonts w:hint="eastAsia" w:ascii="宋体" w:hAnsi="宋体"/>
          <w:color w:val="000000"/>
          <w:sz w:val="24"/>
        </w:rPr>
      </w:pPr>
      <w:r>
        <w:rPr>
          <w:rFonts w:hint="eastAsia" w:ascii="宋体" w:hAnsi="宋体"/>
          <w:color w:val="000000"/>
          <w:kern w:val="0"/>
          <w:sz w:val="24"/>
        </w:rPr>
        <w:t>4.1.2</w:t>
      </w:r>
      <w:r>
        <w:rPr>
          <w:rFonts w:ascii="宋体" w:hAnsi="宋体"/>
          <w:color w:val="000000"/>
          <w:kern w:val="0"/>
          <w:sz w:val="24"/>
        </w:rPr>
        <w:t>法定代表人身份证明文件、法人授权委托书、被委托人的第二代居民身份证</w:t>
      </w:r>
      <w:r>
        <w:rPr>
          <w:rFonts w:hint="eastAsia" w:ascii="宋体" w:hAnsi="宋体"/>
          <w:color w:val="000000"/>
          <w:kern w:val="0"/>
          <w:sz w:val="24"/>
        </w:rPr>
        <w:t>；</w:t>
      </w:r>
    </w:p>
    <w:p>
      <w:pPr>
        <w:widowControl/>
        <w:spacing w:line="360" w:lineRule="auto"/>
        <w:ind w:firstLine="720" w:firstLineChars="300"/>
        <w:jc w:val="left"/>
        <w:rPr>
          <w:rFonts w:hint="eastAsia"/>
          <w:color w:val="000000"/>
          <w:kern w:val="0"/>
          <w:sz w:val="24"/>
        </w:rPr>
      </w:pPr>
      <w:r>
        <w:rPr>
          <w:rFonts w:hint="eastAsia" w:ascii="宋体" w:hAnsi="宋体"/>
          <w:color w:val="000000"/>
          <w:sz w:val="24"/>
        </w:rPr>
        <w:t>4.1.3</w:t>
      </w:r>
      <w:r>
        <w:rPr>
          <w:rFonts w:hint="eastAsia" w:ascii="宋体" w:hAnsi="宋体"/>
          <w:color w:val="000000"/>
          <w:kern w:val="0"/>
          <w:sz w:val="24"/>
        </w:rPr>
        <w:t>项目负责人注册建造师证书；B证；</w:t>
      </w:r>
    </w:p>
    <w:p>
      <w:pPr>
        <w:widowControl/>
        <w:spacing w:line="360" w:lineRule="auto"/>
        <w:ind w:firstLine="720" w:firstLineChars="300"/>
        <w:jc w:val="left"/>
        <w:rPr>
          <w:rFonts w:hint="eastAsia" w:ascii="宋体" w:hAnsi="宋体"/>
          <w:color w:val="000000"/>
          <w:sz w:val="24"/>
        </w:rPr>
      </w:pPr>
      <w:r>
        <w:rPr>
          <w:rFonts w:hint="eastAsia" w:ascii="宋体" w:hAnsi="宋体"/>
          <w:color w:val="000000"/>
          <w:kern w:val="0"/>
          <w:sz w:val="24"/>
        </w:rPr>
        <w:t>4.1.4</w:t>
      </w:r>
      <w:r>
        <w:rPr>
          <w:rFonts w:hint="eastAsia" w:ascii="宋体" w:hAnsi="宋体"/>
          <w:color w:val="000000"/>
          <w:sz w:val="24"/>
        </w:rPr>
        <w:t>投标人法定代表人的授权委托人、项目负责人必须为本单位人员且在投标时提供</w:t>
      </w:r>
      <w:r>
        <w:rPr>
          <w:rFonts w:hint="eastAsia"/>
          <w:color w:val="000000"/>
          <w:sz w:val="24"/>
        </w:rPr>
        <w:t>2023</w:t>
      </w:r>
      <w:r>
        <w:rPr>
          <w:rFonts w:hint="eastAsia" w:ascii="宋体" w:hAnsi="宋体"/>
          <w:color w:val="000000"/>
          <w:sz w:val="24"/>
        </w:rPr>
        <w:t>年</w:t>
      </w:r>
      <w:r>
        <w:rPr>
          <w:rFonts w:hint="eastAsia"/>
          <w:color w:val="000000"/>
          <w:sz w:val="24"/>
        </w:rPr>
        <w:t>4</w:t>
      </w:r>
      <w:r>
        <w:rPr>
          <w:rFonts w:hint="eastAsia" w:ascii="宋体" w:hAnsi="宋体"/>
          <w:color w:val="000000"/>
          <w:sz w:val="24"/>
        </w:rPr>
        <w:t>月至</w:t>
      </w:r>
      <w:r>
        <w:rPr>
          <w:rFonts w:hint="eastAsia"/>
          <w:color w:val="000000"/>
          <w:sz w:val="24"/>
        </w:rPr>
        <w:t>2023</w:t>
      </w:r>
      <w:r>
        <w:rPr>
          <w:rFonts w:hint="eastAsia" w:ascii="宋体" w:hAnsi="宋体"/>
          <w:color w:val="000000"/>
          <w:sz w:val="24"/>
        </w:rPr>
        <w:t>年</w:t>
      </w:r>
      <w:r>
        <w:rPr>
          <w:rFonts w:hint="eastAsia"/>
          <w:color w:val="000000"/>
          <w:sz w:val="24"/>
        </w:rPr>
        <w:t>6</w:t>
      </w:r>
      <w:r>
        <w:rPr>
          <w:rFonts w:hint="eastAsia" w:ascii="宋体" w:hAnsi="宋体"/>
          <w:color w:val="000000"/>
          <w:sz w:val="24"/>
        </w:rPr>
        <w:t>月中任意一个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p>
    <w:p>
      <w:pPr>
        <w:widowControl/>
        <w:spacing w:line="360" w:lineRule="auto"/>
        <w:ind w:firstLine="482" w:firstLineChars="200"/>
        <w:jc w:val="left"/>
        <w:rPr>
          <w:rFonts w:ascii="宋体" w:hAnsi="宋体"/>
          <w:b/>
          <w:bCs/>
          <w:color w:val="000000"/>
          <w:sz w:val="24"/>
        </w:rPr>
      </w:pPr>
      <w:r>
        <w:rPr>
          <w:rFonts w:ascii="宋体" w:hAnsi="宋体"/>
          <w:b/>
          <w:color w:val="000000"/>
          <w:sz w:val="24"/>
        </w:rPr>
        <w:t>特别提醒：</w:t>
      </w:r>
    </w:p>
    <w:p>
      <w:pPr>
        <w:widowControl/>
        <w:spacing w:line="360" w:lineRule="auto"/>
        <w:ind w:firstLine="482" w:firstLineChars="200"/>
        <w:jc w:val="left"/>
        <w:rPr>
          <w:rFonts w:ascii="宋体" w:hAnsi="宋体"/>
          <w:color w:val="000000"/>
          <w:kern w:val="0"/>
          <w:sz w:val="24"/>
        </w:rPr>
      </w:pPr>
      <w:r>
        <w:rPr>
          <w:rFonts w:ascii="宋体" w:hAnsi="宋体"/>
          <w:b/>
          <w:bCs/>
          <w:color w:val="000000"/>
          <w:sz w:val="24"/>
        </w:rPr>
        <w:t>1、资格后审需携带并递交的所有资料必须提供原件及二份复印件，复印件必须装订成册并每页加盖单位公章；</w:t>
      </w:r>
      <w:r>
        <w:rPr>
          <w:rFonts w:ascii="宋体" w:hAnsi="宋体"/>
          <w:color w:val="000000"/>
          <w:sz w:val="24"/>
        </w:rPr>
        <w:br w:type="textWrapping"/>
      </w:r>
      <w:r>
        <w:rPr>
          <w:rFonts w:ascii="宋体" w:hAnsi="宋体"/>
          <w:b/>
          <w:bCs/>
          <w:color w:val="000000"/>
          <w:sz w:val="24"/>
        </w:rPr>
        <w:t>2、除身份证原件、法定代表人身份证明及授权委托书原件不用装袋、密封外，其他资格后审资料必须一起装袋、密封（注：密封带骑缝处须加盖报名企业公章）、标志（注：密封袋上注明工程名称、投标企业全称并加盖投标企业公章和法定代表人印章）。所有资审资料必须在投标截止时间前一次性递交（与投标文件一同提交），投标截止时间后不再接受补充资料；</w:t>
      </w:r>
      <w:r>
        <w:rPr>
          <w:rFonts w:ascii="宋体" w:hAnsi="宋体"/>
          <w:color w:val="000000"/>
          <w:sz w:val="24"/>
        </w:rPr>
        <w:br w:type="textWrapping"/>
      </w:r>
      <w:r>
        <w:rPr>
          <w:rFonts w:ascii="宋体" w:hAnsi="宋体"/>
          <w:b/>
          <w:bCs/>
          <w:color w:val="000000"/>
          <w:sz w:val="24"/>
        </w:rPr>
        <w:t>3、在规定时间内资格审查所需各项资料如未提供或提供不全，作资格审查不合格处理，所带原件必须能完整证明公告要求事项。</w:t>
      </w:r>
      <w:r>
        <w:rPr>
          <w:rFonts w:ascii="宋体" w:hAnsi="宋体"/>
          <w:color w:val="000000"/>
          <w:sz w:val="24"/>
        </w:rPr>
        <w:br w:type="textWrapping"/>
      </w:r>
      <w:r>
        <w:rPr>
          <w:rFonts w:ascii="宋体" w:hAnsi="宋体"/>
          <w:b/>
          <w:bCs/>
          <w:color w:val="000000"/>
          <w:sz w:val="24"/>
        </w:rPr>
        <w:t>注：</w:t>
      </w:r>
      <w:r>
        <w:rPr>
          <w:rFonts w:ascii="宋体" w:hAnsi="宋体"/>
          <w:color w:val="000000"/>
          <w:sz w:val="24"/>
        </w:rPr>
        <w:br w:type="textWrapping"/>
      </w:r>
      <w:r>
        <w:rPr>
          <w:rFonts w:ascii="宋体" w:hAnsi="宋体"/>
          <w:b/>
          <w:bCs/>
          <w:color w:val="000000"/>
          <w:sz w:val="24"/>
        </w:rPr>
        <w:t>1、社保机构出具的缴纳社会基本养老保险的缴纳凭证原件包括：①社保手册；②该投标单位经社保机构出具的缴费清单；③投标单位采用社保电子缴费清单的（其中之一均可）。</w:t>
      </w:r>
      <w:r>
        <w:rPr>
          <w:rFonts w:ascii="宋体" w:hAnsi="宋体"/>
          <w:color w:val="000000"/>
          <w:sz w:val="24"/>
        </w:rPr>
        <w:br w:type="textWrapping"/>
      </w:r>
      <w:r>
        <w:rPr>
          <w:rFonts w:ascii="宋体" w:hAnsi="宋体"/>
          <w:b/>
          <w:bCs/>
          <w:color w:val="000000"/>
          <w:sz w:val="24"/>
        </w:rPr>
        <w:t>2、投标单位的法定代表人或委托代理人必须在招标公告规定的投标截止时间准时到达开标现场并签到</w:t>
      </w:r>
      <w:r>
        <w:rPr>
          <w:rFonts w:ascii="宋体" w:hAnsi="宋体"/>
          <w:b/>
          <w:bCs/>
          <w:color w:val="000000"/>
          <w:sz w:val="24"/>
          <w:u w:val="single"/>
        </w:rPr>
        <w:t>（不得请假）</w:t>
      </w:r>
      <w:r>
        <w:rPr>
          <w:rFonts w:ascii="宋体" w:hAnsi="宋体"/>
          <w:b/>
          <w:bCs/>
          <w:color w:val="000000"/>
          <w:sz w:val="24"/>
        </w:rPr>
        <w:t>，同时必须携带本人第二代身份证，如不能提供有效证明或不参加资格审查的，则视为自动放弃投标处理，其投标文件招标人不予受理。</w:t>
      </w:r>
      <w:r>
        <w:rPr>
          <w:rFonts w:ascii="宋体" w:hAnsi="宋体"/>
          <w:color w:val="000000"/>
          <w:sz w:val="24"/>
        </w:rPr>
        <w:br w:type="textWrapping"/>
      </w:r>
      <w:r>
        <w:rPr>
          <w:rFonts w:ascii="宋体" w:hAnsi="宋体"/>
          <w:b/>
          <w:bCs/>
          <w:color w:val="000000"/>
          <w:sz w:val="24"/>
        </w:rPr>
        <w:t>3、任何不符合招标公告（包括附件）要求的情形均视为资格后审不合格。本工程不满3家投标将重新组织招标。</w:t>
      </w:r>
      <w:r>
        <w:rPr>
          <w:rFonts w:ascii="宋体" w:hAnsi="宋体"/>
          <w:color w:val="000000"/>
          <w:sz w:val="24"/>
        </w:rPr>
        <w:br w:type="textWrapping"/>
      </w:r>
      <w:r>
        <w:rPr>
          <w:rFonts w:ascii="宋体" w:hAnsi="宋体"/>
          <w:b/>
          <w:bCs/>
          <w:color w:val="000000"/>
          <w:sz w:val="24"/>
        </w:rPr>
        <w:t>备注：本工程所有的资审资料，都必须在有效期内。如有关的资审资料在年审中的，开标时必须出具发证单位证明的原件，投标单位务必注意。</w:t>
      </w:r>
    </w:p>
    <w:p>
      <w:pPr>
        <w:widowControl/>
        <w:adjustRightInd w:val="0"/>
        <w:snapToGrid w:val="0"/>
        <w:spacing w:line="360" w:lineRule="auto"/>
        <w:ind w:firstLine="482" w:firstLineChars="200"/>
        <w:jc w:val="left"/>
        <w:rPr>
          <w:rFonts w:ascii="宋体" w:hAnsi="宋体" w:cs="宋体"/>
          <w:b/>
          <w:color w:val="000000"/>
          <w:kern w:val="0"/>
          <w:sz w:val="24"/>
          <w:lang w:bidi="en-US"/>
        </w:rPr>
      </w:pPr>
    </w:p>
    <w:p>
      <w:pPr>
        <w:tabs>
          <w:tab w:val="left" w:pos="120"/>
          <w:tab w:val="left" w:pos="900"/>
          <w:tab w:val="left" w:pos="1080"/>
        </w:tabs>
        <w:adjustRightInd w:val="0"/>
        <w:spacing w:line="360" w:lineRule="auto"/>
        <w:ind w:right="21" w:firstLine="568" w:firstLineChars="202"/>
        <w:rPr>
          <w:rFonts w:hint="eastAsia"/>
          <w:b/>
          <w:color w:val="000000"/>
          <w:sz w:val="44"/>
          <w:szCs w:val="44"/>
        </w:rPr>
      </w:pPr>
      <w:r>
        <w:rPr>
          <w:rFonts w:ascii="宋体" w:hAnsi="宋体" w:cs="宋体"/>
          <w:b/>
          <w:bCs/>
          <w:color w:val="000000"/>
          <w:sz w:val="28"/>
          <w:szCs w:val="28"/>
        </w:rPr>
        <w:br w:type="page"/>
      </w:r>
      <w:bookmarkStart w:id="0" w:name="_Toc467047045"/>
      <w:r>
        <w:rPr>
          <w:rFonts w:hint="eastAsia"/>
          <w:b/>
          <w:color w:val="000000"/>
          <w:sz w:val="44"/>
          <w:szCs w:val="44"/>
        </w:rPr>
        <w:t>附件3：</w:t>
      </w:r>
      <w:bookmarkEnd w:id="0"/>
    </w:p>
    <w:p>
      <w:pPr>
        <w:spacing w:line="360" w:lineRule="auto"/>
        <w:ind w:firstLine="442" w:firstLineChars="100"/>
        <w:jc w:val="center"/>
        <w:outlineLvl w:val="0"/>
        <w:rPr>
          <w:rFonts w:hint="eastAsia" w:ascii="宋体" w:hAnsi="宋体" w:cs="宋体"/>
          <w:b/>
          <w:color w:val="000000"/>
          <w:kern w:val="0"/>
          <w:sz w:val="44"/>
          <w:szCs w:val="44"/>
        </w:rPr>
      </w:pPr>
      <w:r>
        <w:rPr>
          <w:rFonts w:ascii="宋体" w:hAnsi="宋体" w:cs="宋体"/>
          <w:b/>
          <w:color w:val="000000"/>
          <w:kern w:val="0"/>
          <w:sz w:val="44"/>
          <w:szCs w:val="44"/>
        </w:rPr>
        <w:t>评标细则</w:t>
      </w:r>
    </w:p>
    <w:p>
      <w:pPr>
        <w:tabs>
          <w:tab w:val="left" w:pos="1140"/>
          <w:tab w:val="left" w:pos="1740"/>
        </w:tabs>
        <w:spacing w:line="440" w:lineRule="exact"/>
        <w:ind w:firstLine="480" w:firstLineChars="200"/>
        <w:rPr>
          <w:rFonts w:ascii="宋体" w:hAnsi="宋体" w:cs="宋体"/>
          <w:sz w:val="24"/>
        </w:rPr>
      </w:pPr>
      <w:bookmarkStart w:id="1" w:name="OLE_LINK1"/>
      <w:bookmarkStart w:id="2" w:name="OLE_LINK2"/>
      <w:bookmarkStart w:id="3" w:name="_Toc467047046"/>
      <w:r>
        <w:rPr>
          <w:rFonts w:hint="eastAsia" w:ascii="宋体" w:hAnsi="宋体" w:cs="宋体"/>
          <w:sz w:val="24"/>
        </w:rPr>
        <w:t>一. 形式评审标准、资格评审标准、符合性审查；</w:t>
      </w:r>
    </w:p>
    <w:p>
      <w:pPr>
        <w:tabs>
          <w:tab w:val="left" w:pos="1140"/>
          <w:tab w:val="left" w:pos="1740"/>
        </w:tabs>
        <w:spacing w:line="440" w:lineRule="exact"/>
        <w:ind w:firstLine="480" w:firstLineChars="200"/>
        <w:rPr>
          <w:rFonts w:ascii="宋体" w:hAnsi="宋体" w:cs="宋体"/>
          <w:sz w:val="24"/>
        </w:rPr>
      </w:pPr>
      <w:r>
        <w:rPr>
          <w:rFonts w:hint="eastAsia" w:ascii="宋体" w:hAnsi="宋体" w:cs="宋体"/>
          <w:sz w:val="24"/>
        </w:rPr>
        <w:t>二.商务标：</w:t>
      </w:r>
    </w:p>
    <w:p>
      <w:pPr>
        <w:tabs>
          <w:tab w:val="left" w:pos="1140"/>
          <w:tab w:val="left" w:pos="1740"/>
        </w:tabs>
        <w:spacing w:line="440" w:lineRule="exact"/>
        <w:ind w:firstLine="480" w:firstLineChars="200"/>
        <w:rPr>
          <w:rFonts w:ascii="宋体" w:hAnsi="宋体" w:cs="宋体"/>
          <w:sz w:val="24"/>
        </w:rPr>
      </w:pPr>
      <w:r>
        <w:rPr>
          <w:rFonts w:hint="eastAsia" w:ascii="宋体" w:hAnsi="宋体" w:cs="宋体"/>
          <w:sz w:val="24"/>
        </w:rPr>
        <w:t>第一步：投标文件能够满足招标文件的实质性要求；</w:t>
      </w:r>
    </w:p>
    <w:p>
      <w:pPr>
        <w:tabs>
          <w:tab w:val="left" w:pos="1140"/>
          <w:tab w:val="left" w:pos="1740"/>
        </w:tabs>
        <w:spacing w:line="440" w:lineRule="exact"/>
        <w:ind w:firstLine="480" w:firstLineChars="200"/>
        <w:rPr>
          <w:rFonts w:ascii="宋体" w:hAnsi="宋体" w:cs="宋体"/>
          <w:sz w:val="24"/>
        </w:rPr>
      </w:pPr>
      <w:r>
        <w:rPr>
          <w:rFonts w:hint="eastAsia" w:ascii="宋体" w:hAnsi="宋体" w:cs="宋体"/>
          <w:sz w:val="24"/>
        </w:rPr>
        <w:t>第二步：符合性清标，商务标符合招标文件的实质性要求；</w:t>
      </w:r>
    </w:p>
    <w:p>
      <w:pPr>
        <w:tabs>
          <w:tab w:val="left" w:pos="1140"/>
          <w:tab w:val="left" w:pos="1740"/>
        </w:tabs>
        <w:spacing w:line="440" w:lineRule="exact"/>
        <w:ind w:firstLine="480" w:firstLineChars="200"/>
        <w:rPr>
          <w:rFonts w:ascii="宋体" w:hAnsi="宋体" w:cs="宋体"/>
          <w:sz w:val="24"/>
        </w:rPr>
      </w:pPr>
      <w:r>
        <w:rPr>
          <w:rFonts w:hint="eastAsia" w:ascii="宋体" w:hAnsi="宋体" w:cs="宋体"/>
          <w:sz w:val="24"/>
        </w:rPr>
        <w:t>第三步：打分：</w:t>
      </w:r>
    </w:p>
    <w:p>
      <w:pPr>
        <w:tabs>
          <w:tab w:val="left" w:pos="1140"/>
          <w:tab w:val="left" w:pos="1740"/>
        </w:tabs>
        <w:spacing w:line="440" w:lineRule="exact"/>
        <w:ind w:firstLine="480" w:firstLineChars="200"/>
        <w:rPr>
          <w:rFonts w:ascii="宋体" w:hAnsi="宋体" w:cs="宋体"/>
          <w:sz w:val="24"/>
        </w:rPr>
      </w:pPr>
      <w:r>
        <w:rPr>
          <w:rFonts w:hint="eastAsia" w:ascii="宋体" w:hAnsi="宋体" w:cs="宋体"/>
          <w:sz w:val="24"/>
        </w:rPr>
        <w:t>凡符合招标文件、招标答疑纪要等有关招标实质性要求，且在招标控制价以下的投标报价均为有效投标报价。未能实质性响应上述有关招标要求的投标文件为无效标。</w:t>
      </w:r>
    </w:p>
    <w:p>
      <w:pPr>
        <w:tabs>
          <w:tab w:val="left" w:pos="1140"/>
          <w:tab w:val="left" w:pos="1740"/>
        </w:tabs>
        <w:spacing w:line="440" w:lineRule="exact"/>
        <w:ind w:firstLine="480" w:firstLineChars="200"/>
        <w:rPr>
          <w:rFonts w:ascii="宋体" w:hAnsi="宋体" w:cs="宋体"/>
          <w:sz w:val="24"/>
        </w:rPr>
      </w:pPr>
      <w:r>
        <w:rPr>
          <w:rFonts w:hint="eastAsia" w:ascii="宋体" w:hAnsi="宋体" w:cs="宋体"/>
          <w:sz w:val="24"/>
        </w:rPr>
        <w:t>评标基准价C=A*K</w:t>
      </w:r>
    </w:p>
    <w:p>
      <w:pPr>
        <w:tabs>
          <w:tab w:val="left" w:pos="1140"/>
          <w:tab w:val="left" w:pos="1740"/>
        </w:tabs>
        <w:spacing w:line="440" w:lineRule="exact"/>
        <w:ind w:firstLine="480" w:firstLineChars="200"/>
        <w:rPr>
          <w:rFonts w:ascii="宋体" w:hAnsi="宋体" w:cs="宋体"/>
          <w:sz w:val="24"/>
        </w:rPr>
      </w:pPr>
      <w:r>
        <w:rPr>
          <w:rFonts w:hint="eastAsia" w:ascii="宋体" w:hAnsi="宋体" w:cs="宋体"/>
          <w:sz w:val="24"/>
        </w:rPr>
        <w:t>以有效投标文件的评标价算术平均值为A（若7≤有效投标文件＜10家时，去掉其中的一个最高价和一个最低价后取算术平均值为A；若有效投标文件≥10家时，去掉其中的二个最高价和二个最低价后取算术平均值为A）。</w:t>
      </w:r>
    </w:p>
    <w:p>
      <w:pPr>
        <w:tabs>
          <w:tab w:val="left" w:pos="1140"/>
          <w:tab w:val="left" w:pos="1740"/>
        </w:tabs>
        <w:spacing w:line="440" w:lineRule="exact"/>
        <w:ind w:firstLine="480" w:firstLineChars="200"/>
        <w:rPr>
          <w:rFonts w:ascii="宋体" w:hAnsi="宋体" w:cs="宋体"/>
          <w:sz w:val="24"/>
        </w:rPr>
      </w:pPr>
      <w:r>
        <w:rPr>
          <w:rFonts w:hint="eastAsia" w:ascii="宋体" w:hAnsi="宋体" w:cs="宋体"/>
          <w:sz w:val="24"/>
        </w:rPr>
        <w:t>评标基准价C=A*K，K值在资审结束后由招标人代表随机抽取确定，K值的取值范围为95%、96%、97%、98%；</w:t>
      </w:r>
    </w:p>
    <w:p>
      <w:pPr>
        <w:tabs>
          <w:tab w:val="left" w:pos="1140"/>
          <w:tab w:val="left" w:pos="1740"/>
        </w:tabs>
        <w:spacing w:line="440" w:lineRule="exact"/>
        <w:ind w:firstLine="480" w:firstLineChars="200"/>
        <w:rPr>
          <w:rFonts w:ascii="宋体" w:hAnsi="宋体" w:cs="宋体"/>
          <w:sz w:val="24"/>
        </w:rPr>
      </w:pPr>
      <w:r>
        <w:rPr>
          <w:rFonts w:hint="eastAsia" w:ascii="宋体" w:hAnsi="宋体" w:cs="宋体"/>
          <w:sz w:val="24"/>
        </w:rPr>
        <w:t>有效投标报价与评标基准价相等得满分(100分)，有效投标报价高于该基准价格的，每高出1%扣1分；有效投标报价低于该基准价格的，每低出1%扣0.5分。（按内插法，四舍五入取两位小数）.</w:t>
      </w:r>
    </w:p>
    <w:p>
      <w:pPr>
        <w:tabs>
          <w:tab w:val="left" w:pos="1140"/>
          <w:tab w:val="left" w:pos="1740"/>
        </w:tabs>
        <w:spacing w:line="440" w:lineRule="exact"/>
        <w:ind w:firstLine="480" w:firstLineChars="200"/>
        <w:rPr>
          <w:rFonts w:ascii="宋体" w:hAnsi="宋体" w:cs="宋体"/>
          <w:sz w:val="24"/>
        </w:rPr>
      </w:pPr>
      <w:r>
        <w:rPr>
          <w:rFonts w:hint="eastAsia" w:ascii="宋体" w:hAnsi="宋体" w:cs="宋体"/>
          <w:sz w:val="24"/>
        </w:rPr>
        <w:t>以上得分最高者为第一中标候选人。若得分相同，则选择其中投标报价低者为中标候选人,若得分与报价均相同则通过抽签决定排名。</w:t>
      </w:r>
    </w:p>
    <w:p>
      <w:pPr>
        <w:tabs>
          <w:tab w:val="left" w:pos="1140"/>
          <w:tab w:val="left" w:pos="1740"/>
        </w:tabs>
        <w:spacing w:line="440" w:lineRule="exact"/>
        <w:ind w:firstLine="480" w:firstLineChars="200"/>
        <w:rPr>
          <w:rFonts w:ascii="宋体" w:hAnsi="宋体" w:cs="宋体"/>
          <w:sz w:val="24"/>
        </w:rPr>
      </w:pPr>
      <w:r>
        <w:rPr>
          <w:rFonts w:hint="eastAsia" w:ascii="宋体" w:hAnsi="宋体" w:cs="宋体"/>
          <w:sz w:val="24"/>
        </w:rPr>
        <w:t>评标委员在评标报告上签字确认后，出现的任何情形都将不改变C值的结果。</w:t>
      </w:r>
    </w:p>
    <w:p>
      <w:pPr>
        <w:tabs>
          <w:tab w:val="left" w:pos="1140"/>
          <w:tab w:val="left" w:pos="1740"/>
        </w:tabs>
        <w:spacing w:line="440" w:lineRule="exact"/>
        <w:ind w:firstLine="480" w:firstLineChars="200"/>
        <w:rPr>
          <w:rFonts w:hint="eastAsia" w:ascii="宋体" w:hAnsi="宋体" w:cs="宋体"/>
          <w:sz w:val="24"/>
        </w:rPr>
      </w:pPr>
      <w:r>
        <w:rPr>
          <w:rFonts w:hint="eastAsia" w:ascii="宋体" w:hAnsi="宋体" w:cs="宋体"/>
          <w:sz w:val="24"/>
        </w:rPr>
        <w:t>定标办法：经评标委员会评审得分最高的投标人为第一中标候选人。</w:t>
      </w:r>
    </w:p>
    <w:p>
      <w:pPr>
        <w:spacing w:line="400" w:lineRule="exact"/>
        <w:ind w:firstLine="480" w:firstLineChars="200"/>
        <w:rPr>
          <w:rFonts w:hint="eastAsia" w:ascii="宋体" w:hAnsi="宋体"/>
          <w:color w:val="000000"/>
          <w:sz w:val="24"/>
        </w:rPr>
      </w:pPr>
      <w:r>
        <w:rPr>
          <w:rFonts w:hint="eastAsia" w:ascii="宋体" w:hAnsi="宋体"/>
          <w:color w:val="000000"/>
          <w:sz w:val="24"/>
        </w:rPr>
        <w:t>评标程序：①符合性评审（资格审查）；②清标；③经济标评审；④汇总得分；⑤定标。</w:t>
      </w:r>
      <w:r>
        <w:rPr>
          <w:rFonts w:ascii="宋体" w:hAnsi="宋体"/>
          <w:color w:val="000000"/>
          <w:sz w:val="24"/>
        </w:rPr>
        <w:cr/>
      </w:r>
    </w:p>
    <w:bookmarkEnd w:id="1"/>
    <w:bookmarkEnd w:id="2"/>
    <w:p>
      <w:pPr>
        <w:spacing w:line="400" w:lineRule="exact"/>
        <w:rPr>
          <w:rFonts w:hint="eastAsia" w:ascii="宋体" w:hAnsi="宋体"/>
          <w:color w:val="000000"/>
          <w:szCs w:val="21"/>
        </w:rPr>
      </w:pPr>
      <w:r>
        <w:rPr>
          <w:b/>
          <w:color w:val="000000"/>
          <w:sz w:val="24"/>
        </w:rPr>
        <w:br w:type="page"/>
      </w:r>
      <w:r>
        <w:rPr>
          <w:rFonts w:hint="eastAsia"/>
          <w:b/>
          <w:color w:val="000000"/>
          <w:sz w:val="44"/>
          <w:szCs w:val="44"/>
        </w:rPr>
        <w:t>附件4：</w:t>
      </w:r>
      <w:bookmarkEnd w:id="3"/>
    </w:p>
    <w:p>
      <w:pPr>
        <w:spacing w:line="360" w:lineRule="auto"/>
        <w:jc w:val="center"/>
        <w:rPr>
          <w:rFonts w:hint="eastAsia"/>
          <w:color w:val="000000"/>
        </w:rPr>
      </w:pPr>
    </w:p>
    <w:p>
      <w:pPr>
        <w:spacing w:line="360" w:lineRule="auto"/>
        <w:rPr>
          <w:rFonts w:hint="eastAsia"/>
          <w:color w:val="000000"/>
        </w:rPr>
      </w:pPr>
    </w:p>
    <w:p>
      <w:pPr>
        <w:spacing w:line="360" w:lineRule="auto"/>
        <w:jc w:val="center"/>
        <w:rPr>
          <w:rFonts w:ascii="宋体" w:hAnsi="宋体"/>
          <w:b/>
          <w:color w:val="000000"/>
          <w:sz w:val="44"/>
          <w:szCs w:val="44"/>
        </w:rPr>
      </w:pPr>
      <w:r>
        <w:rPr>
          <w:rFonts w:hint="eastAsia" w:ascii="宋体" w:hAnsi="宋体"/>
          <w:color w:val="000000"/>
          <w:sz w:val="48"/>
          <w:u w:val="single"/>
        </w:rPr>
        <w:t xml:space="preserve">                           </w:t>
      </w:r>
      <w:r>
        <w:rPr>
          <w:rFonts w:hint="eastAsia" w:ascii="宋体" w:hAnsi="宋体"/>
          <w:b/>
          <w:color w:val="000000"/>
          <w:sz w:val="44"/>
          <w:szCs w:val="44"/>
        </w:rPr>
        <w:t>招标</w:t>
      </w:r>
    </w:p>
    <w:p>
      <w:pPr>
        <w:spacing w:line="360" w:lineRule="auto"/>
        <w:jc w:val="center"/>
        <w:rPr>
          <w:rFonts w:hint="eastAsia" w:ascii="宋体" w:hAnsi="宋体"/>
          <w:color w:val="000000"/>
          <w:sz w:val="44"/>
          <w:szCs w:val="44"/>
        </w:rPr>
      </w:pPr>
    </w:p>
    <w:p>
      <w:pPr>
        <w:spacing w:line="360" w:lineRule="auto"/>
        <w:ind w:firstLine="723" w:firstLineChars="100"/>
        <w:jc w:val="center"/>
        <w:outlineLvl w:val="0"/>
        <w:rPr>
          <w:rFonts w:hint="eastAsia" w:ascii="宋体" w:hAnsi="宋体" w:cs="宋体"/>
          <w:b/>
          <w:color w:val="000000"/>
          <w:kern w:val="0"/>
          <w:sz w:val="72"/>
          <w:szCs w:val="72"/>
        </w:rPr>
      </w:pPr>
      <w:r>
        <w:rPr>
          <w:rFonts w:hint="eastAsia" w:ascii="宋体" w:hAnsi="宋体" w:cs="宋体"/>
          <w:b/>
          <w:color w:val="000000"/>
          <w:kern w:val="0"/>
          <w:sz w:val="72"/>
          <w:szCs w:val="72"/>
        </w:rPr>
        <w:t>投标资格审查申请书</w:t>
      </w:r>
    </w:p>
    <w:p>
      <w:pPr>
        <w:spacing w:line="360" w:lineRule="auto"/>
        <w:rPr>
          <w:rFonts w:hint="eastAsia" w:ascii="宋体" w:hAnsi="宋体"/>
          <w:color w:val="000000"/>
          <w:sz w:val="10"/>
        </w:rPr>
      </w:pPr>
      <w:r>
        <w:rPr>
          <w:rFonts w:hint="eastAsia" w:ascii="宋体" w:hAnsi="宋体"/>
          <w:color w:val="000000"/>
          <w:sz w:val="32"/>
        </w:rPr>
        <w:t xml:space="preserve">              </w:t>
      </w:r>
    </w:p>
    <w:p>
      <w:pPr>
        <w:jc w:val="center"/>
        <w:rPr>
          <w:rFonts w:ascii="宋体" w:hAnsi="宋体"/>
          <w:b/>
          <w:color w:val="000000"/>
          <w:sz w:val="44"/>
          <w:szCs w:val="44"/>
        </w:rPr>
      </w:pPr>
      <w:r>
        <w:rPr>
          <w:rFonts w:hint="eastAsia" w:ascii="宋体" w:hAnsi="宋体"/>
          <w:b/>
          <w:color w:val="000000"/>
          <w:sz w:val="44"/>
          <w:szCs w:val="44"/>
        </w:rPr>
        <w:t>项目编号：</w:t>
      </w:r>
      <w:r>
        <w:rPr>
          <w:rFonts w:hint="eastAsia" w:ascii="宋体" w:hAnsi="宋体"/>
          <w:b/>
          <w:color w:val="000000"/>
          <w:sz w:val="44"/>
          <w:szCs w:val="44"/>
          <w:u w:val="single"/>
        </w:rPr>
        <w:tab/>
      </w:r>
      <w:r>
        <w:rPr>
          <w:rFonts w:hint="eastAsia" w:ascii="宋体" w:hAnsi="宋体"/>
          <w:b/>
          <w:color w:val="000000"/>
          <w:sz w:val="44"/>
          <w:szCs w:val="44"/>
          <w:u w:val="single"/>
        </w:rPr>
        <w:t xml:space="preserve">              </w:t>
      </w:r>
      <w:r>
        <w:rPr>
          <w:rFonts w:hint="eastAsia" w:ascii="宋体" w:hAnsi="宋体"/>
          <w:b/>
          <w:color w:val="000000"/>
          <w:sz w:val="44"/>
          <w:szCs w:val="44"/>
          <w:u w:val="single"/>
        </w:rPr>
        <w:tab/>
      </w:r>
      <w:r>
        <w:rPr>
          <w:rFonts w:hint="eastAsia" w:ascii="宋体" w:hAnsi="宋体"/>
          <w:b/>
          <w:color w:val="000000"/>
          <w:sz w:val="44"/>
          <w:szCs w:val="44"/>
          <w:u w:val="single"/>
        </w:rPr>
        <w:tab/>
      </w:r>
    </w:p>
    <w:p>
      <w:pPr>
        <w:pStyle w:val="2"/>
        <w:rPr>
          <w:color w:val="000000"/>
        </w:rPr>
      </w:pPr>
    </w:p>
    <w:p>
      <w:pPr>
        <w:rPr>
          <w:rFonts w:hint="eastAsia" w:ascii="宋体" w:hAnsi="宋体"/>
          <w:b/>
          <w:color w:val="000000"/>
          <w:sz w:val="36"/>
        </w:rPr>
      </w:pPr>
    </w:p>
    <w:p>
      <w:pPr>
        <w:rPr>
          <w:rFonts w:hint="eastAsia" w:ascii="宋体" w:hAnsi="宋体"/>
          <w:b/>
          <w:color w:val="000000"/>
          <w:sz w:val="36"/>
        </w:rPr>
      </w:pPr>
    </w:p>
    <w:p>
      <w:pPr>
        <w:rPr>
          <w:rFonts w:hint="eastAsia" w:ascii="宋体" w:hAnsi="宋体"/>
          <w:b/>
          <w:color w:val="000000"/>
          <w:sz w:val="36"/>
        </w:rPr>
      </w:pPr>
    </w:p>
    <w:p>
      <w:pPr>
        <w:snapToGrid w:val="0"/>
        <w:spacing w:line="360" w:lineRule="auto"/>
        <w:ind w:firstLine="1132" w:firstLineChars="376"/>
        <w:rPr>
          <w:rFonts w:hint="eastAsia" w:ascii="宋体" w:hAnsi="宋体"/>
          <w:b/>
          <w:color w:val="000000"/>
          <w:sz w:val="30"/>
        </w:rPr>
      </w:pPr>
      <w:r>
        <w:rPr>
          <w:rFonts w:hint="eastAsia" w:ascii="宋体" w:hAnsi="宋体"/>
          <w:b/>
          <w:color w:val="000000"/>
          <w:sz w:val="30"/>
        </w:rPr>
        <w:t>项目名称：</w:t>
      </w:r>
      <w:r>
        <w:rPr>
          <w:rFonts w:hint="eastAsia" w:ascii="宋体" w:hAnsi="宋体"/>
          <w:b/>
          <w:color w:val="000000"/>
          <w:sz w:val="30"/>
          <w:u w:val="single"/>
        </w:rPr>
        <w:t xml:space="preserve">                                       </w:t>
      </w:r>
      <w:r>
        <w:rPr>
          <w:rFonts w:hint="eastAsia" w:ascii="宋体" w:hAnsi="宋体"/>
          <w:b/>
          <w:color w:val="000000"/>
          <w:sz w:val="30"/>
          <w:u w:val="single"/>
        </w:rPr>
        <w:tab/>
      </w:r>
      <w:r>
        <w:rPr>
          <w:rFonts w:hint="eastAsia" w:ascii="宋体" w:hAnsi="宋体"/>
          <w:b/>
          <w:color w:val="000000"/>
          <w:sz w:val="30"/>
          <w:u w:val="single"/>
        </w:rPr>
        <w:t xml:space="preserve">  </w:t>
      </w:r>
      <w:r>
        <w:rPr>
          <w:rFonts w:hint="eastAsia" w:ascii="宋体" w:hAnsi="宋体"/>
          <w:b/>
          <w:color w:val="000000"/>
          <w:sz w:val="30"/>
          <w:u w:val="single"/>
        </w:rPr>
        <w:tab/>
      </w:r>
    </w:p>
    <w:p>
      <w:pPr>
        <w:spacing w:line="300" w:lineRule="auto"/>
        <w:ind w:firstLine="906" w:firstLineChars="376"/>
        <w:rPr>
          <w:rFonts w:hint="eastAsia" w:ascii="宋体" w:hAnsi="宋体"/>
          <w:b/>
          <w:color w:val="000000"/>
          <w:sz w:val="24"/>
        </w:rPr>
      </w:pPr>
    </w:p>
    <w:p>
      <w:pPr>
        <w:spacing w:line="300" w:lineRule="auto"/>
        <w:ind w:firstLine="1208" w:firstLineChars="376"/>
        <w:rPr>
          <w:rFonts w:hint="eastAsia" w:ascii="宋体" w:hAnsi="宋体"/>
          <w:b/>
          <w:color w:val="000000"/>
          <w:sz w:val="32"/>
          <w:u w:val="single"/>
        </w:rPr>
      </w:pPr>
      <w:r>
        <w:rPr>
          <w:rFonts w:hint="eastAsia" w:ascii="宋体" w:hAnsi="宋体"/>
          <w:b/>
          <w:color w:val="000000"/>
          <w:sz w:val="32"/>
        </w:rPr>
        <w:t>投标申请人：</w:t>
      </w:r>
      <w:r>
        <w:rPr>
          <w:rFonts w:hint="eastAsia" w:ascii="宋体" w:hAnsi="宋体"/>
          <w:b/>
          <w:color w:val="000000"/>
          <w:sz w:val="32"/>
          <w:u w:val="single"/>
        </w:rPr>
        <w:t xml:space="preserve"> </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 xml:space="preserve"> </w:t>
      </w:r>
      <w:r>
        <w:rPr>
          <w:rFonts w:hint="eastAsia" w:ascii="宋体" w:hAnsi="宋体"/>
          <w:b/>
          <w:color w:val="000000"/>
          <w:sz w:val="30"/>
          <w:u w:val="single"/>
        </w:rPr>
        <w:t xml:space="preserve">                       </w:t>
      </w:r>
      <w:r>
        <w:rPr>
          <w:rFonts w:hint="eastAsia" w:ascii="宋体" w:hAnsi="宋体"/>
          <w:b/>
          <w:color w:val="000000"/>
          <w:sz w:val="32"/>
          <w:u w:val="single"/>
        </w:rPr>
        <w:t xml:space="preserve">   （盖章）</w:t>
      </w:r>
    </w:p>
    <w:p>
      <w:pPr>
        <w:spacing w:line="300" w:lineRule="auto"/>
        <w:ind w:firstLine="906" w:firstLineChars="376"/>
        <w:rPr>
          <w:rFonts w:hint="eastAsia" w:ascii="宋体" w:hAnsi="宋体"/>
          <w:b/>
          <w:color w:val="000000"/>
          <w:sz w:val="24"/>
        </w:rPr>
      </w:pPr>
      <w:r>
        <w:rPr>
          <w:rFonts w:hint="eastAsia" w:ascii="宋体" w:hAnsi="宋体"/>
          <w:b/>
          <w:color w:val="000000"/>
          <w:sz w:val="24"/>
        </w:rPr>
        <w:t xml:space="preserve"> </w:t>
      </w:r>
    </w:p>
    <w:p>
      <w:pPr>
        <w:spacing w:line="300" w:lineRule="auto"/>
        <w:ind w:firstLine="1208" w:firstLineChars="376"/>
        <w:rPr>
          <w:rFonts w:hint="eastAsia" w:ascii="宋体" w:hAnsi="宋体"/>
          <w:b/>
          <w:color w:val="000000"/>
          <w:sz w:val="32"/>
          <w:u w:val="single"/>
        </w:rPr>
      </w:pPr>
      <w:r>
        <w:rPr>
          <w:rFonts w:hint="eastAsia" w:ascii="宋体" w:hAnsi="宋体"/>
          <w:b/>
          <w:color w:val="000000"/>
          <w:sz w:val="32"/>
        </w:rPr>
        <w:t>法定代表人或其委托代理人：</w:t>
      </w:r>
      <w:r>
        <w:rPr>
          <w:rFonts w:hint="eastAsia" w:ascii="宋体" w:hAnsi="宋体"/>
          <w:b/>
          <w:color w:val="000000"/>
          <w:sz w:val="32"/>
          <w:u w:val="single"/>
        </w:rPr>
        <w:t xml:space="preserve">  </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 xml:space="preserve">    （签字或盖章）</w:t>
      </w:r>
    </w:p>
    <w:p>
      <w:pPr>
        <w:spacing w:line="300" w:lineRule="auto"/>
        <w:ind w:firstLine="906" w:firstLineChars="376"/>
        <w:rPr>
          <w:rFonts w:hint="eastAsia" w:ascii="宋体" w:hAnsi="宋体"/>
          <w:b/>
          <w:color w:val="000000"/>
          <w:sz w:val="24"/>
        </w:rPr>
      </w:pPr>
    </w:p>
    <w:p>
      <w:pPr>
        <w:spacing w:line="300" w:lineRule="auto"/>
        <w:ind w:firstLine="1208" w:firstLineChars="376"/>
        <w:rPr>
          <w:rFonts w:hint="eastAsia" w:ascii="宋体" w:hAnsi="宋体"/>
          <w:b/>
          <w:color w:val="000000"/>
          <w:sz w:val="32"/>
          <w:u w:val="single"/>
        </w:rPr>
      </w:pPr>
      <w:r>
        <w:rPr>
          <w:rFonts w:hint="eastAsia" w:ascii="宋体" w:hAnsi="宋体"/>
          <w:b/>
          <w:color w:val="000000"/>
          <w:sz w:val="32"/>
        </w:rPr>
        <w:t>地址：</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 xml:space="preserve"> </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 xml:space="preserve"> </w:t>
      </w:r>
      <w:r>
        <w:rPr>
          <w:rFonts w:hint="eastAsia" w:ascii="宋体" w:hAnsi="宋体"/>
          <w:b/>
          <w:color w:val="000000"/>
          <w:sz w:val="32"/>
          <w:u w:val="single"/>
        </w:rPr>
        <w:tab/>
      </w:r>
      <w:r>
        <w:rPr>
          <w:rFonts w:hint="eastAsia" w:ascii="宋体" w:hAnsi="宋体"/>
          <w:b/>
          <w:color w:val="000000"/>
          <w:sz w:val="32"/>
          <w:u w:val="single"/>
        </w:rPr>
        <w:t xml:space="preserve"> </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p>
    <w:p>
      <w:pPr>
        <w:spacing w:line="300" w:lineRule="auto"/>
        <w:ind w:firstLine="1680"/>
        <w:rPr>
          <w:rFonts w:hint="eastAsia" w:ascii="宋体" w:hAnsi="宋体"/>
          <w:b/>
          <w:color w:val="000000"/>
          <w:sz w:val="24"/>
        </w:rPr>
      </w:pPr>
    </w:p>
    <w:p>
      <w:pPr>
        <w:spacing w:line="300" w:lineRule="auto"/>
        <w:ind w:firstLine="1193" w:firstLineChars="396"/>
        <w:rPr>
          <w:rFonts w:hint="eastAsia" w:ascii="宋体" w:hAnsi="宋体"/>
          <w:b/>
          <w:color w:val="000000"/>
          <w:sz w:val="30"/>
        </w:rPr>
      </w:pPr>
      <w:r>
        <w:rPr>
          <w:rFonts w:hint="eastAsia" w:ascii="宋体" w:hAnsi="宋体"/>
          <w:b/>
          <w:color w:val="000000"/>
          <w:sz w:val="30"/>
        </w:rPr>
        <w:t>日期：</w:t>
      </w:r>
      <w:r>
        <w:rPr>
          <w:rFonts w:hint="eastAsia" w:ascii="宋体" w:hAnsi="宋体"/>
          <w:b/>
          <w:color w:val="000000"/>
          <w:sz w:val="30"/>
          <w:u w:val="single"/>
        </w:rPr>
        <w:t xml:space="preserve"> 2023 </w:t>
      </w:r>
      <w:r>
        <w:rPr>
          <w:rFonts w:hint="eastAsia" w:ascii="宋体" w:hAnsi="宋体"/>
          <w:b/>
          <w:color w:val="000000"/>
          <w:sz w:val="30"/>
        </w:rPr>
        <w:t>年</w:t>
      </w:r>
      <w:r>
        <w:rPr>
          <w:rFonts w:hint="eastAsia" w:ascii="宋体" w:hAnsi="宋体"/>
          <w:b/>
          <w:color w:val="000000"/>
          <w:sz w:val="30"/>
          <w:u w:val="single"/>
        </w:rPr>
        <w:t xml:space="preserve">    </w:t>
      </w:r>
      <w:r>
        <w:rPr>
          <w:rFonts w:hint="eastAsia" w:ascii="宋体" w:hAnsi="宋体"/>
          <w:b/>
          <w:color w:val="000000"/>
          <w:sz w:val="30"/>
        </w:rPr>
        <w:t>月</w:t>
      </w:r>
      <w:r>
        <w:rPr>
          <w:rFonts w:hint="eastAsia" w:ascii="宋体" w:hAnsi="宋体"/>
          <w:b/>
          <w:color w:val="000000"/>
          <w:sz w:val="30"/>
          <w:u w:val="single"/>
        </w:rPr>
        <w:t xml:space="preserve">   </w:t>
      </w:r>
      <w:r>
        <w:rPr>
          <w:rFonts w:ascii="宋体" w:hAnsi="宋体"/>
          <w:b/>
          <w:color w:val="000000"/>
          <w:sz w:val="30"/>
          <w:u w:val="single"/>
        </w:rPr>
        <w:t xml:space="preserve"> </w:t>
      </w:r>
      <w:r>
        <w:rPr>
          <w:rFonts w:hint="eastAsia" w:ascii="宋体" w:hAnsi="宋体"/>
          <w:b/>
          <w:color w:val="000000"/>
          <w:sz w:val="30"/>
        </w:rPr>
        <w:t>日</w:t>
      </w:r>
    </w:p>
    <w:p>
      <w:pPr>
        <w:spacing w:line="300" w:lineRule="auto"/>
        <w:jc w:val="center"/>
        <w:rPr>
          <w:rFonts w:hint="eastAsia" w:ascii="宋体" w:hAnsi="宋体"/>
          <w:color w:val="000000"/>
          <w:szCs w:val="21"/>
        </w:rPr>
      </w:pPr>
      <w:r>
        <w:rPr>
          <w:b/>
          <w:color w:val="000000"/>
          <w:sz w:val="44"/>
          <w:szCs w:val="44"/>
        </w:rPr>
        <w:br w:type="page"/>
      </w:r>
      <w:r>
        <w:rPr>
          <w:rFonts w:hint="eastAsia"/>
          <w:b/>
          <w:color w:val="000000"/>
          <w:sz w:val="44"/>
          <w:szCs w:val="44"/>
        </w:rPr>
        <w:t>目</w:t>
      </w:r>
      <w:r>
        <w:rPr>
          <w:b/>
          <w:color w:val="000000"/>
          <w:sz w:val="44"/>
          <w:szCs w:val="44"/>
        </w:rPr>
        <w:t xml:space="preserve">  </w:t>
      </w:r>
      <w:r>
        <w:rPr>
          <w:rFonts w:hint="eastAsia"/>
          <w:b/>
          <w:color w:val="000000"/>
          <w:sz w:val="44"/>
          <w:szCs w:val="44"/>
        </w:rPr>
        <w:t>录</w:t>
      </w:r>
    </w:p>
    <w:p>
      <w:pPr>
        <w:widowControl/>
        <w:spacing w:line="360" w:lineRule="auto"/>
        <w:ind w:firstLine="720" w:firstLineChars="300"/>
        <w:jc w:val="left"/>
        <w:rPr>
          <w:rFonts w:hint="eastAsia" w:ascii="宋体" w:hAnsi="宋体"/>
          <w:color w:val="000000"/>
          <w:kern w:val="0"/>
          <w:sz w:val="24"/>
        </w:rPr>
      </w:pPr>
      <w:r>
        <w:rPr>
          <w:rFonts w:hint="eastAsia" w:ascii="宋体" w:hAnsi="宋体"/>
          <w:color w:val="000000"/>
          <w:sz w:val="24"/>
        </w:rPr>
        <w:t>（1）</w:t>
      </w:r>
      <w:r>
        <w:rPr>
          <w:rFonts w:hint="eastAsia" w:ascii="宋体" w:hAnsi="宋体"/>
          <w:color w:val="000000"/>
          <w:kern w:val="0"/>
          <w:sz w:val="24"/>
        </w:rPr>
        <w:t>企业营业执照（副本）；企业资质；安全生产许可证；</w:t>
      </w:r>
    </w:p>
    <w:p>
      <w:pPr>
        <w:widowControl/>
        <w:spacing w:line="360" w:lineRule="auto"/>
        <w:ind w:firstLine="720" w:firstLineChars="300"/>
        <w:jc w:val="left"/>
        <w:rPr>
          <w:rFonts w:hint="eastAsia" w:ascii="宋体" w:hAnsi="宋体"/>
          <w:color w:val="000000"/>
          <w:sz w:val="24"/>
        </w:rPr>
      </w:pPr>
      <w:r>
        <w:rPr>
          <w:rFonts w:hint="eastAsia" w:ascii="宋体" w:hAnsi="宋体"/>
          <w:color w:val="000000"/>
          <w:kern w:val="0"/>
          <w:sz w:val="24"/>
        </w:rPr>
        <w:t>（2）</w:t>
      </w:r>
      <w:r>
        <w:rPr>
          <w:rFonts w:ascii="宋体" w:hAnsi="宋体"/>
          <w:color w:val="000000"/>
          <w:kern w:val="0"/>
          <w:sz w:val="24"/>
        </w:rPr>
        <w:t>法定代表人身份证明文件、法人授权委托书、被委托人的第二代居民身份证</w:t>
      </w:r>
      <w:r>
        <w:rPr>
          <w:rFonts w:hint="eastAsia" w:ascii="宋体" w:hAnsi="宋体"/>
          <w:color w:val="000000"/>
          <w:kern w:val="0"/>
          <w:sz w:val="24"/>
        </w:rPr>
        <w:t>；</w:t>
      </w:r>
    </w:p>
    <w:p>
      <w:pPr>
        <w:widowControl/>
        <w:spacing w:line="360" w:lineRule="auto"/>
        <w:ind w:firstLine="720" w:firstLineChars="300"/>
        <w:jc w:val="left"/>
        <w:rPr>
          <w:rFonts w:hint="eastAsia"/>
          <w:color w:val="000000"/>
          <w:kern w:val="0"/>
          <w:sz w:val="24"/>
        </w:rPr>
      </w:pPr>
      <w:r>
        <w:rPr>
          <w:rFonts w:hint="eastAsia" w:ascii="宋体" w:hAnsi="宋体"/>
          <w:color w:val="000000"/>
          <w:sz w:val="24"/>
        </w:rPr>
        <w:t>（3）</w:t>
      </w:r>
      <w:r>
        <w:rPr>
          <w:rFonts w:hint="eastAsia" w:ascii="宋体" w:hAnsi="宋体"/>
          <w:color w:val="000000"/>
          <w:kern w:val="0"/>
          <w:sz w:val="24"/>
        </w:rPr>
        <w:t>项目负责人注册建造师证书，B证；</w:t>
      </w:r>
    </w:p>
    <w:p>
      <w:pPr>
        <w:widowControl/>
        <w:spacing w:line="360" w:lineRule="auto"/>
        <w:ind w:firstLine="720" w:firstLineChars="300"/>
        <w:jc w:val="left"/>
        <w:rPr>
          <w:rFonts w:hint="eastAsia" w:ascii="宋体" w:hAnsi="宋体"/>
          <w:color w:val="000000"/>
          <w:sz w:val="24"/>
        </w:rPr>
      </w:pPr>
      <w:r>
        <w:rPr>
          <w:rFonts w:hint="eastAsia" w:ascii="宋体" w:hAnsi="宋体"/>
          <w:color w:val="000000"/>
          <w:kern w:val="0"/>
          <w:sz w:val="24"/>
        </w:rPr>
        <w:t>（4）</w:t>
      </w:r>
      <w:r>
        <w:rPr>
          <w:rFonts w:hint="eastAsia" w:ascii="宋体" w:hAnsi="宋体"/>
          <w:color w:val="000000"/>
          <w:sz w:val="24"/>
        </w:rPr>
        <w:t>投标人法定代表人的授权委托人、项目负责人必须为本单位人员且在投标时提供</w:t>
      </w:r>
      <w:r>
        <w:rPr>
          <w:rFonts w:hint="eastAsia"/>
          <w:color w:val="000000"/>
          <w:sz w:val="24"/>
        </w:rPr>
        <w:t>2023</w:t>
      </w:r>
      <w:r>
        <w:rPr>
          <w:rFonts w:hint="eastAsia" w:ascii="宋体" w:hAnsi="宋体"/>
          <w:color w:val="000000"/>
          <w:sz w:val="24"/>
        </w:rPr>
        <w:t>年</w:t>
      </w:r>
      <w:r>
        <w:rPr>
          <w:rFonts w:hint="eastAsia"/>
          <w:color w:val="000000"/>
          <w:sz w:val="24"/>
        </w:rPr>
        <w:t>4</w:t>
      </w:r>
      <w:r>
        <w:rPr>
          <w:rFonts w:hint="eastAsia" w:ascii="宋体" w:hAnsi="宋体"/>
          <w:color w:val="000000"/>
          <w:sz w:val="24"/>
        </w:rPr>
        <w:t>月至</w:t>
      </w:r>
      <w:r>
        <w:rPr>
          <w:rFonts w:hint="eastAsia"/>
          <w:color w:val="000000"/>
          <w:sz w:val="24"/>
        </w:rPr>
        <w:t>2023</w:t>
      </w:r>
      <w:r>
        <w:rPr>
          <w:rFonts w:hint="eastAsia" w:ascii="宋体" w:hAnsi="宋体"/>
          <w:color w:val="000000"/>
          <w:sz w:val="24"/>
        </w:rPr>
        <w:t>年</w:t>
      </w:r>
      <w:r>
        <w:rPr>
          <w:rFonts w:hint="eastAsia"/>
          <w:color w:val="000000"/>
          <w:sz w:val="24"/>
        </w:rPr>
        <w:t>6</w:t>
      </w:r>
      <w:r>
        <w:rPr>
          <w:rFonts w:hint="eastAsia" w:ascii="宋体" w:hAnsi="宋体"/>
          <w:color w:val="000000"/>
          <w:sz w:val="24"/>
        </w:rPr>
        <w:t>月中任意一个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p>
    <w:p>
      <w:pPr>
        <w:tabs>
          <w:tab w:val="left" w:pos="540"/>
          <w:tab w:val="left" w:pos="900"/>
          <w:tab w:val="left" w:pos="1080"/>
        </w:tabs>
        <w:topLinePunct/>
        <w:adjustRightInd w:val="0"/>
        <w:spacing w:line="360" w:lineRule="auto"/>
        <w:ind w:right="21" w:firstLine="484" w:firstLineChars="202"/>
        <w:rPr>
          <w:rFonts w:hint="eastAsia" w:ascii="宋体" w:hAnsi="宋体"/>
          <w:color w:val="000000"/>
          <w:sz w:val="24"/>
        </w:rPr>
      </w:pPr>
    </w:p>
    <w:p>
      <w:pPr>
        <w:spacing w:line="440" w:lineRule="exact"/>
        <w:rPr>
          <w:rFonts w:hint="eastAsia" w:ascii="宋体" w:hAnsi="宋体"/>
          <w:b/>
          <w:color w:val="000000"/>
          <w:kern w:val="0"/>
          <w:sz w:val="30"/>
          <w:szCs w:val="30"/>
          <w:lang w:bidi="en-US"/>
        </w:rPr>
      </w:pPr>
      <w:r>
        <w:rPr>
          <w:rFonts w:ascii="宋体" w:hAnsi="宋体"/>
          <w:b/>
          <w:color w:val="000000"/>
          <w:sz w:val="44"/>
          <w:szCs w:val="44"/>
        </w:rPr>
        <w:br w:type="page"/>
      </w:r>
      <w:r>
        <w:rPr>
          <w:rFonts w:hint="eastAsia"/>
          <w:b/>
          <w:color w:val="000000"/>
          <w:sz w:val="44"/>
          <w:szCs w:val="44"/>
        </w:rPr>
        <w:t>附件5：</w:t>
      </w:r>
    </w:p>
    <w:p>
      <w:pPr>
        <w:rPr>
          <w:rFonts w:hint="eastAsia"/>
          <w:b/>
          <w:color w:val="000000"/>
          <w:sz w:val="30"/>
          <w:szCs w:val="30"/>
        </w:rPr>
      </w:pPr>
    </w:p>
    <w:p>
      <w:pPr>
        <w:jc w:val="center"/>
        <w:rPr>
          <w:rFonts w:hint="eastAsia" w:ascii="宋体" w:hAnsi="宋体"/>
          <w:b/>
          <w:bCs/>
          <w:color w:val="000000"/>
          <w:kern w:val="0"/>
          <w:sz w:val="28"/>
        </w:rPr>
      </w:pPr>
      <w:r>
        <w:rPr>
          <w:rFonts w:hint="eastAsia" w:ascii="宋体" w:hAnsi="宋体"/>
          <w:b/>
          <w:bCs/>
          <w:color w:val="000000"/>
          <w:kern w:val="0"/>
          <w:sz w:val="28"/>
        </w:rPr>
        <w:t>（一）法定代表人身份证明</w:t>
      </w:r>
    </w:p>
    <w:p>
      <w:pPr>
        <w:rPr>
          <w:rFonts w:hint="eastAsia" w:ascii="宋体" w:hAnsi="宋体"/>
          <w:color w:val="000000"/>
          <w:szCs w:val="21"/>
        </w:rPr>
      </w:pPr>
    </w:p>
    <w:p>
      <w:pPr>
        <w:rPr>
          <w:rFonts w:hint="eastAsia" w:ascii="宋体" w:hAnsi="宋体"/>
          <w:color w:val="000000"/>
          <w:szCs w:val="21"/>
        </w:rPr>
      </w:pPr>
    </w:p>
    <w:p>
      <w:pPr>
        <w:spacing w:line="500" w:lineRule="exact"/>
        <w:rPr>
          <w:rFonts w:hint="eastAsia" w:ascii="宋体" w:hAnsi="宋体"/>
          <w:color w:val="000000"/>
          <w:szCs w:val="21"/>
        </w:rPr>
      </w:pPr>
      <w:r>
        <w:rPr>
          <w:rFonts w:hint="eastAsia" w:ascii="宋体" w:hAnsi="宋体"/>
          <w:color w:val="000000"/>
          <w:szCs w:val="21"/>
        </w:rPr>
        <w:t>投标人名称：</w:t>
      </w:r>
      <w:r>
        <w:rPr>
          <w:rFonts w:hint="eastAsia" w:ascii="宋体" w:hAnsi="宋体"/>
          <w:color w:val="000000"/>
          <w:szCs w:val="21"/>
          <w:u w:val="single"/>
        </w:rPr>
        <w:t xml:space="preserve">                         </w:t>
      </w:r>
    </w:p>
    <w:p>
      <w:pPr>
        <w:spacing w:line="500" w:lineRule="exact"/>
        <w:rPr>
          <w:rFonts w:hint="eastAsia" w:ascii="宋体" w:hAnsi="宋体"/>
          <w:color w:val="000000"/>
          <w:szCs w:val="21"/>
          <w:u w:val="single"/>
        </w:rPr>
      </w:pPr>
      <w:r>
        <w:rPr>
          <w:rFonts w:hint="eastAsia" w:ascii="宋体" w:hAnsi="宋体"/>
          <w:color w:val="000000"/>
          <w:spacing w:val="60"/>
          <w:kern w:val="0"/>
          <w:szCs w:val="21"/>
        </w:rPr>
        <w:t>单位性</w:t>
      </w:r>
      <w:r>
        <w:rPr>
          <w:rFonts w:hint="eastAsia" w:ascii="宋体" w:hAnsi="宋体"/>
          <w:color w:val="000000"/>
          <w:kern w:val="0"/>
          <w:szCs w:val="21"/>
        </w:rPr>
        <w:t>质</w:t>
      </w:r>
      <w:r>
        <w:rPr>
          <w:rFonts w:hint="eastAsia" w:ascii="宋体" w:hAnsi="宋体"/>
          <w:color w:val="000000"/>
          <w:szCs w:val="21"/>
        </w:rPr>
        <w:t>：</w:t>
      </w:r>
      <w:r>
        <w:rPr>
          <w:rFonts w:hint="eastAsia" w:ascii="宋体" w:hAnsi="宋体"/>
          <w:color w:val="000000"/>
          <w:szCs w:val="21"/>
          <w:u w:val="single"/>
        </w:rPr>
        <w:t xml:space="preserve">                        </w:t>
      </w:r>
    </w:p>
    <w:p>
      <w:pPr>
        <w:spacing w:line="500" w:lineRule="exact"/>
        <w:rPr>
          <w:rFonts w:hint="eastAsia" w:ascii="宋体" w:hAnsi="宋体"/>
          <w:color w:val="000000"/>
          <w:szCs w:val="21"/>
        </w:rPr>
      </w:pPr>
      <w:r>
        <w:rPr>
          <w:rFonts w:hint="eastAsia" w:ascii="宋体" w:hAnsi="宋体"/>
          <w:color w:val="000000"/>
          <w:spacing w:val="390"/>
          <w:kern w:val="0"/>
          <w:szCs w:val="21"/>
        </w:rPr>
        <w:t>地</w:t>
      </w:r>
      <w:r>
        <w:rPr>
          <w:rFonts w:hint="eastAsia" w:ascii="宋体" w:hAnsi="宋体"/>
          <w:color w:val="000000"/>
          <w:kern w:val="0"/>
          <w:szCs w:val="21"/>
        </w:rPr>
        <w:t>址</w:t>
      </w:r>
      <w:r>
        <w:rPr>
          <w:rFonts w:hint="eastAsia" w:ascii="宋体" w:hAnsi="宋体"/>
          <w:color w:val="000000"/>
          <w:szCs w:val="21"/>
        </w:rPr>
        <w:t>：</w:t>
      </w:r>
      <w:r>
        <w:rPr>
          <w:rFonts w:hint="eastAsia" w:ascii="宋体" w:hAnsi="宋体"/>
          <w:color w:val="000000"/>
          <w:szCs w:val="21"/>
          <w:u w:val="single"/>
        </w:rPr>
        <w:t xml:space="preserve">                        </w:t>
      </w:r>
    </w:p>
    <w:p>
      <w:pPr>
        <w:spacing w:line="500" w:lineRule="exact"/>
        <w:rPr>
          <w:rFonts w:hint="eastAsia"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spacing w:line="500" w:lineRule="exact"/>
        <w:rPr>
          <w:rFonts w:hint="eastAsia"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p>
    <w:p>
      <w:pPr>
        <w:spacing w:line="500" w:lineRule="exact"/>
        <w:rPr>
          <w:rFonts w:hint="eastAsia"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 xml:space="preserve">  性别：</w:t>
      </w:r>
      <w:r>
        <w:rPr>
          <w:rFonts w:hint="eastAsia" w:ascii="宋体" w:hAnsi="宋体"/>
          <w:color w:val="000000"/>
          <w:szCs w:val="21"/>
          <w:u w:val="single"/>
        </w:rPr>
        <w:t xml:space="preserve">      </w:t>
      </w:r>
      <w:r>
        <w:rPr>
          <w:rFonts w:hint="eastAsia" w:ascii="宋体" w:hAnsi="宋体"/>
          <w:color w:val="000000"/>
          <w:szCs w:val="21"/>
        </w:rPr>
        <w:t xml:space="preserve">  年龄：</w:t>
      </w:r>
      <w:r>
        <w:rPr>
          <w:rFonts w:hint="eastAsia" w:ascii="宋体" w:hAnsi="宋体"/>
          <w:color w:val="000000"/>
          <w:szCs w:val="21"/>
          <w:u w:val="single"/>
        </w:rPr>
        <w:t xml:space="preserve">      </w:t>
      </w:r>
      <w:r>
        <w:rPr>
          <w:rFonts w:hint="eastAsia" w:ascii="宋体" w:hAnsi="宋体"/>
          <w:color w:val="000000"/>
          <w:szCs w:val="21"/>
        </w:rPr>
        <w:t xml:space="preserve">  职务：</w:t>
      </w:r>
      <w:r>
        <w:rPr>
          <w:rFonts w:hint="eastAsia" w:ascii="宋体" w:hAnsi="宋体"/>
          <w:color w:val="000000"/>
          <w:szCs w:val="21"/>
          <w:u w:val="single"/>
        </w:rPr>
        <w:t xml:space="preserve">        </w:t>
      </w:r>
    </w:p>
    <w:p>
      <w:pPr>
        <w:spacing w:line="500" w:lineRule="exact"/>
        <w:rPr>
          <w:rFonts w:hint="eastAsia" w:ascii="宋体" w:hAnsi="宋体"/>
          <w:color w:val="000000"/>
          <w:szCs w:val="21"/>
        </w:rPr>
      </w:pPr>
      <w:r>
        <w:rPr>
          <w:rFonts w:hint="eastAsia" w:ascii="宋体" w:hAnsi="宋体"/>
          <w:color w:val="000000"/>
          <w:szCs w:val="21"/>
        </w:rPr>
        <w:t>系我单位的法定代表人。</w:t>
      </w:r>
    </w:p>
    <w:p>
      <w:pPr>
        <w:spacing w:line="500" w:lineRule="exact"/>
        <w:ind w:firstLine="420" w:firstLineChars="200"/>
        <w:rPr>
          <w:rFonts w:hint="eastAsia" w:ascii="宋体" w:hAnsi="宋体"/>
          <w:color w:val="000000"/>
          <w:szCs w:val="21"/>
        </w:rPr>
      </w:pPr>
    </w:p>
    <w:p>
      <w:pPr>
        <w:spacing w:line="500" w:lineRule="exact"/>
        <w:ind w:firstLine="420" w:firstLineChars="200"/>
        <w:rPr>
          <w:rFonts w:hint="eastAsia" w:ascii="宋体" w:hAnsi="宋体"/>
          <w:color w:val="000000"/>
          <w:szCs w:val="21"/>
        </w:rPr>
      </w:pPr>
      <w:r>
        <w:rPr>
          <w:rFonts w:hint="eastAsia" w:ascii="宋体" w:hAnsi="宋体"/>
          <w:color w:val="000000"/>
          <w:szCs w:val="21"/>
        </w:rPr>
        <w:t>特此证明。</w:t>
      </w:r>
    </w:p>
    <w:p>
      <w:pPr>
        <w:spacing w:line="500" w:lineRule="exact"/>
        <w:rPr>
          <w:rFonts w:hint="eastAsia" w:ascii="宋体" w:hAnsi="宋体"/>
          <w:color w:val="000000"/>
          <w:szCs w:val="21"/>
        </w:rPr>
      </w:pPr>
    </w:p>
    <w:p>
      <w:pPr>
        <w:spacing w:line="500" w:lineRule="exact"/>
        <w:rPr>
          <w:rFonts w:hint="eastAsia" w:ascii="宋体" w:hAnsi="宋体"/>
          <w:color w:val="000000"/>
          <w:szCs w:val="21"/>
        </w:rPr>
      </w:pPr>
    </w:p>
    <w:p>
      <w:pPr>
        <w:spacing w:line="500" w:lineRule="exact"/>
        <w:rPr>
          <w:rFonts w:hint="eastAsia" w:ascii="宋体" w:hAnsi="宋体"/>
          <w:color w:val="000000"/>
          <w:szCs w:val="21"/>
        </w:rPr>
      </w:pPr>
      <w:r>
        <w:rPr>
          <w:rFonts w:hint="eastAsia" w:ascii="宋体" w:hAnsi="宋体"/>
          <w:color w:val="000000"/>
          <w:szCs w:val="21"/>
        </w:rPr>
        <w:t xml:space="preserve">                             投标人：</w:t>
      </w:r>
      <w:r>
        <w:rPr>
          <w:rFonts w:hint="eastAsia" w:ascii="宋体" w:hAnsi="宋体"/>
          <w:color w:val="000000"/>
          <w:szCs w:val="21"/>
          <w:u w:val="single"/>
        </w:rPr>
        <w:t xml:space="preserve">              </w:t>
      </w:r>
      <w:r>
        <w:rPr>
          <w:rFonts w:hint="eastAsia" w:ascii="宋体" w:hAnsi="宋体"/>
          <w:color w:val="000000"/>
          <w:szCs w:val="21"/>
        </w:rPr>
        <w:t>（盖单位章）</w:t>
      </w:r>
    </w:p>
    <w:p>
      <w:pPr>
        <w:spacing w:line="500" w:lineRule="exact"/>
        <w:rPr>
          <w:rFonts w:hint="eastAsia" w:ascii="宋体" w:hAnsi="宋体"/>
          <w:color w:val="000000"/>
          <w:szCs w:val="21"/>
        </w:rPr>
      </w:pPr>
    </w:p>
    <w:p>
      <w:pPr>
        <w:spacing w:line="400" w:lineRule="exact"/>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spacing w:line="720" w:lineRule="auto"/>
        <w:rPr>
          <w:rFonts w:hint="eastAsia"/>
          <w:b/>
          <w:color w:val="000000"/>
          <w:szCs w:val="21"/>
        </w:rPr>
      </w:pPr>
    </w:p>
    <w:p>
      <w:pPr>
        <w:spacing w:line="360" w:lineRule="auto"/>
        <w:rPr>
          <w:rFonts w:ascii="宋体" w:hAnsi="宋体"/>
          <w:b/>
          <w:color w:val="000000"/>
        </w:rPr>
      </w:pPr>
      <w:r>
        <w:rPr>
          <w:rFonts w:hint="eastAsia" w:ascii="宋体" w:hAnsi="宋体"/>
          <w:b/>
          <w:color w:val="000000"/>
        </w:rPr>
        <w:t>注：</w:t>
      </w:r>
      <w:r>
        <w:rPr>
          <w:rFonts w:hint="eastAsia"/>
          <w:b/>
          <w:color w:val="000000"/>
        </w:rPr>
        <w:t>1</w:t>
      </w:r>
      <w:r>
        <w:rPr>
          <w:rFonts w:hint="eastAsia" w:ascii="宋体" w:hAnsi="宋体"/>
          <w:b/>
          <w:color w:val="000000"/>
        </w:rPr>
        <w:t>、法定代表人的签字必须是亲笔签名，不得使用印章、签名章或其他电子制版签名。</w:t>
      </w:r>
    </w:p>
    <w:p>
      <w:pPr>
        <w:spacing w:line="360" w:lineRule="auto"/>
        <w:ind w:firstLine="422" w:firstLineChars="200"/>
        <w:rPr>
          <w:rFonts w:hint="eastAsia" w:ascii="宋体" w:hAnsi="宋体"/>
          <w:b/>
          <w:color w:val="000000"/>
        </w:rPr>
      </w:pPr>
      <w:r>
        <w:rPr>
          <w:rFonts w:hint="eastAsia"/>
          <w:b/>
          <w:color w:val="000000"/>
        </w:rPr>
        <w:t>2</w:t>
      </w:r>
      <w:r>
        <w:rPr>
          <w:rFonts w:hint="eastAsia" w:ascii="宋体" w:hAnsi="宋体"/>
          <w:b/>
          <w:color w:val="000000"/>
        </w:rPr>
        <w:t>、如果由投标人的法定代表人亲自签署和递交投标文件的，则需提供本证明，但不需要提供下页的授权委托书。</w:t>
      </w:r>
    </w:p>
    <w:p>
      <w:pPr>
        <w:widowControl/>
        <w:spacing w:line="400" w:lineRule="exact"/>
        <w:jc w:val="left"/>
        <w:rPr>
          <w:rFonts w:hint="eastAsia" w:ascii="宋体" w:hAnsi="宋体"/>
          <w:b/>
          <w:color w:val="000000"/>
          <w:kern w:val="0"/>
          <w:sz w:val="30"/>
          <w:szCs w:val="30"/>
          <w:lang w:bidi="en-US"/>
        </w:rPr>
      </w:pPr>
      <w:r>
        <w:rPr>
          <w:b/>
          <w:color w:val="000000"/>
          <w:sz w:val="30"/>
          <w:szCs w:val="30"/>
        </w:rPr>
        <w:t xml:space="preserve"> </w:t>
      </w:r>
      <w:r>
        <w:rPr>
          <w:b/>
          <w:color w:val="000000"/>
          <w:sz w:val="30"/>
          <w:szCs w:val="30"/>
        </w:rPr>
        <w:br w:type="page"/>
      </w:r>
      <w:r>
        <w:rPr>
          <w:rFonts w:hint="eastAsia" w:ascii="宋体" w:hAnsi="宋体"/>
          <w:b/>
          <w:color w:val="000000"/>
          <w:kern w:val="0"/>
          <w:sz w:val="30"/>
          <w:szCs w:val="30"/>
          <w:lang w:bidi="en-US"/>
        </w:rPr>
        <w:t xml:space="preserve"> </w:t>
      </w:r>
    </w:p>
    <w:p>
      <w:pPr>
        <w:ind w:firstLine="2711" w:firstLineChars="900"/>
        <w:rPr>
          <w:b/>
          <w:color w:val="000000"/>
          <w:sz w:val="30"/>
          <w:szCs w:val="30"/>
        </w:rPr>
      </w:pPr>
      <w:r>
        <w:rPr>
          <w:rFonts w:hint="eastAsia" w:ascii="宋体" w:hAnsi="宋体"/>
          <w:b/>
          <w:color w:val="000000"/>
          <w:kern w:val="0"/>
          <w:sz w:val="30"/>
          <w:szCs w:val="30"/>
          <w:lang w:bidi="en-US"/>
        </w:rPr>
        <w:t xml:space="preserve"> </w:t>
      </w:r>
      <w:r>
        <w:rPr>
          <w:rFonts w:hint="eastAsia" w:ascii="宋体" w:hAnsi="宋体"/>
          <w:b/>
          <w:bCs/>
          <w:color w:val="000000"/>
          <w:kern w:val="0"/>
          <w:sz w:val="28"/>
        </w:rPr>
        <w:t>（二）授权委托书</w:t>
      </w:r>
    </w:p>
    <w:p>
      <w:pPr>
        <w:jc w:val="center"/>
        <w:rPr>
          <w:color w:val="000000"/>
          <w:sz w:val="30"/>
          <w:szCs w:val="30"/>
        </w:rPr>
      </w:pPr>
    </w:p>
    <w:p>
      <w:pPr>
        <w:spacing w:line="420" w:lineRule="exact"/>
        <w:ind w:firstLine="420" w:firstLineChars="200"/>
        <w:rPr>
          <w:color w:val="000000"/>
        </w:rPr>
      </w:pPr>
      <w:r>
        <w:rPr>
          <w:rFonts w:hint="eastAsia" w:ascii="宋体" w:hAnsi="宋体"/>
          <w:color w:val="000000"/>
          <w:u w:val="single"/>
        </w:rPr>
        <w:t>（投标人全称）</w:t>
      </w:r>
      <w:r>
        <w:rPr>
          <w:color w:val="000000"/>
        </w:rPr>
        <w:t xml:space="preserve"> </w:t>
      </w:r>
      <w:r>
        <w:rPr>
          <w:rFonts w:hint="eastAsia" w:ascii="宋体" w:hAnsi="宋体"/>
          <w:color w:val="000000"/>
          <w:u w:val="single"/>
        </w:rPr>
        <w:t>（职务）（姓名）</w:t>
      </w:r>
      <w:r>
        <w:rPr>
          <w:rFonts w:hint="eastAsia" w:ascii="宋体" w:hAnsi="宋体"/>
          <w:color w:val="000000"/>
        </w:rPr>
        <w:t>以法定代表人的身份，授权</w:t>
      </w:r>
      <w:r>
        <w:rPr>
          <w:rFonts w:hint="eastAsia" w:ascii="宋体" w:hAnsi="宋体"/>
          <w:color w:val="000000"/>
          <w:u w:val="single"/>
        </w:rPr>
        <w:t>（投标人或其下属单位全称）</w:t>
      </w:r>
      <w:r>
        <w:rPr>
          <w:rFonts w:hint="eastAsia" w:ascii="宋体" w:hAnsi="宋体"/>
          <w:color w:val="000000"/>
        </w:rPr>
        <w:t>的</w:t>
      </w:r>
      <w:r>
        <w:rPr>
          <w:rFonts w:hint="eastAsia" w:ascii="宋体" w:hAnsi="宋体"/>
          <w:color w:val="000000"/>
          <w:u w:val="single"/>
        </w:rPr>
        <w:t>（职务）</w:t>
      </w:r>
      <w:r>
        <w:rPr>
          <w:color w:val="000000"/>
          <w:u w:val="single"/>
        </w:rPr>
        <w:t xml:space="preserve"> </w:t>
      </w:r>
      <w:r>
        <w:rPr>
          <w:color w:val="000000"/>
        </w:rPr>
        <w:t xml:space="preserve"> </w:t>
      </w:r>
      <w:r>
        <w:rPr>
          <w:rFonts w:hint="eastAsia" w:ascii="宋体" w:hAnsi="宋体"/>
          <w:color w:val="000000"/>
          <w:u w:val="single"/>
        </w:rPr>
        <w:t>（姓名）</w:t>
      </w:r>
      <w:r>
        <w:rPr>
          <w:rFonts w:hint="eastAsia" w:ascii="宋体" w:hAnsi="宋体"/>
          <w:color w:val="000000"/>
        </w:rPr>
        <w:t>为我单位的合法代理人。该代理人在</w:t>
      </w:r>
      <w:r>
        <w:rPr>
          <w:color w:val="000000"/>
          <w:u w:val="single"/>
        </w:rPr>
        <w:t xml:space="preserve">    </w:t>
      </w:r>
      <w:r>
        <w:rPr>
          <w:rFonts w:hint="eastAsia" w:ascii="宋体" w:hAnsi="宋体"/>
          <w:color w:val="000000"/>
          <w:u w:val="single"/>
        </w:rPr>
        <w:t xml:space="preserve">   </w:t>
      </w:r>
      <w:r>
        <w:rPr>
          <w:color w:val="000000"/>
          <w:u w:val="single"/>
        </w:rPr>
        <w:t xml:space="preserve">  </w:t>
      </w:r>
      <w:r>
        <w:rPr>
          <w:rFonts w:hint="eastAsia" w:ascii="宋体" w:hAnsi="宋体"/>
          <w:color w:val="000000"/>
        </w:rPr>
        <w:t>项目的投标过程中，以我单位的名义签署的一切文件和处理与之相关的一切事务，我方均予以承认。</w:t>
      </w:r>
    </w:p>
    <w:p>
      <w:pPr>
        <w:spacing w:line="420" w:lineRule="exact"/>
        <w:ind w:firstLine="420" w:firstLineChars="200"/>
        <w:rPr>
          <w:color w:val="000000"/>
        </w:rPr>
      </w:pPr>
      <w:r>
        <w:rPr>
          <w:rFonts w:hint="eastAsia" w:ascii="宋体" w:hAnsi="宋体"/>
          <w:color w:val="000000"/>
        </w:rPr>
        <w:t>代理人无权再授权。</w:t>
      </w:r>
    </w:p>
    <w:p>
      <w:pPr>
        <w:spacing w:after="156" w:afterLines="50" w:line="360" w:lineRule="exact"/>
        <w:ind w:firstLine="420" w:firstLineChars="200"/>
        <w:rPr>
          <w:color w:val="000000"/>
          <w:szCs w:val="21"/>
        </w:rPr>
      </w:pPr>
    </w:p>
    <w:p>
      <w:pPr>
        <w:spacing w:after="156" w:afterLines="50" w:line="360" w:lineRule="exact"/>
        <w:ind w:firstLine="420" w:firstLineChars="200"/>
        <w:rPr>
          <w:color w:val="000000"/>
          <w:szCs w:val="21"/>
        </w:rPr>
      </w:pPr>
    </w:p>
    <w:p>
      <w:pPr>
        <w:spacing w:line="360" w:lineRule="auto"/>
        <w:ind w:firstLine="420" w:firstLineChars="200"/>
        <w:rPr>
          <w:rFonts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rPr>
          <w:rFonts w:hint="eastAsia"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rPr>
        <w:t>（盖单位公章）</w:t>
      </w:r>
    </w:p>
    <w:p>
      <w:pPr>
        <w:spacing w:line="360" w:lineRule="auto"/>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rPr>
        <w:t>（签名或盖章）</w:t>
      </w:r>
    </w:p>
    <w:p>
      <w:pPr>
        <w:wordWrap w:val="0"/>
        <w:spacing w:line="360" w:lineRule="auto"/>
        <w:ind w:right="44"/>
        <w:rPr>
          <w:rFonts w:hint="eastAsia" w:ascii="宋体" w:hAnsi="宋体"/>
          <w:color w:val="000000"/>
          <w:szCs w:val="21"/>
        </w:rPr>
      </w:pPr>
      <w:r>
        <w:rPr>
          <w:rFonts w:hint="eastAsia" w:ascii="宋体" w:hAnsi="宋体"/>
          <w:color w:val="000000"/>
          <w:szCs w:val="21"/>
        </w:rPr>
        <w:t>身份证号码：</w:t>
      </w:r>
      <w:r>
        <w:rPr>
          <w:rFonts w:hint="eastAsia" w:ascii="宋体" w:hAnsi="宋体"/>
          <w:color w:val="000000"/>
          <w:szCs w:val="21"/>
          <w:u w:val="single"/>
        </w:rPr>
        <w:t xml:space="preserve">                                     </w:t>
      </w:r>
    </w:p>
    <w:p>
      <w:pPr>
        <w:spacing w:line="360" w:lineRule="auto"/>
        <w:rPr>
          <w:rFonts w:hint="eastAsia" w:ascii="宋体" w:hAnsi="宋体"/>
          <w:color w:val="000000"/>
          <w:szCs w:val="21"/>
        </w:rPr>
      </w:pPr>
      <w:r>
        <w:rPr>
          <w:rFonts w:hint="eastAsia" w:ascii="宋体" w:hAnsi="宋体"/>
          <w:color w:val="000000"/>
          <w:szCs w:val="21"/>
        </w:rPr>
        <w:t>委托代理人：</w:t>
      </w:r>
      <w:r>
        <w:rPr>
          <w:rFonts w:hint="eastAsia" w:ascii="宋体" w:hAnsi="宋体"/>
          <w:color w:val="000000"/>
          <w:szCs w:val="21"/>
          <w:u w:val="single"/>
        </w:rPr>
        <w:t xml:space="preserve">                              </w:t>
      </w:r>
      <w:r>
        <w:rPr>
          <w:rFonts w:hint="eastAsia" w:ascii="宋体" w:hAnsi="宋体"/>
          <w:color w:val="000000"/>
          <w:szCs w:val="21"/>
        </w:rPr>
        <w:t>（签名或盖章）</w:t>
      </w:r>
    </w:p>
    <w:p>
      <w:pPr>
        <w:tabs>
          <w:tab w:val="left" w:pos="8460"/>
        </w:tabs>
        <w:wordWrap w:val="0"/>
        <w:spacing w:line="360" w:lineRule="auto"/>
        <w:ind w:right="44"/>
        <w:rPr>
          <w:rFonts w:hint="eastAsia" w:ascii="宋体" w:hAnsi="宋体"/>
          <w:color w:val="000000"/>
          <w:szCs w:val="21"/>
          <w:u w:val="single"/>
        </w:rPr>
      </w:pPr>
      <w:r>
        <w:rPr>
          <w:rFonts w:hint="eastAsia" w:ascii="宋体" w:hAnsi="宋体"/>
          <w:color w:val="000000"/>
          <w:szCs w:val="21"/>
        </w:rPr>
        <w:t>身份证号码：</w:t>
      </w:r>
      <w:r>
        <w:rPr>
          <w:rFonts w:hint="eastAsia" w:ascii="宋体" w:hAnsi="宋体"/>
          <w:color w:val="000000"/>
          <w:szCs w:val="21"/>
          <w:u w:val="single"/>
        </w:rPr>
        <w:t xml:space="preserve">                                     </w:t>
      </w:r>
    </w:p>
    <w:p>
      <w:pPr>
        <w:tabs>
          <w:tab w:val="left" w:pos="8460"/>
        </w:tabs>
        <w:wordWrap w:val="0"/>
        <w:spacing w:line="360" w:lineRule="auto"/>
        <w:ind w:right="44"/>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u w:val="single"/>
        </w:rPr>
        <w:t xml:space="preserve">                                       </w:t>
      </w:r>
    </w:p>
    <w:p>
      <w:pPr>
        <w:spacing w:line="360" w:lineRule="auto"/>
        <w:ind w:right="420" w:firstLine="2940" w:firstLineChars="14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rPr>
          <w:rFonts w:hint="eastAsia" w:ascii="微软雅黑" w:hAnsi="微软雅黑" w:eastAsia="微软雅黑"/>
          <w:color w:val="000000"/>
          <w:sz w:val="28"/>
          <w:szCs w:val="28"/>
        </w:rPr>
      </w:pPr>
    </w:p>
    <w:p>
      <w:pPr>
        <w:rPr>
          <w:rFonts w:hint="eastAsia" w:ascii="微软雅黑" w:hAnsi="微软雅黑" w:eastAsia="微软雅黑"/>
          <w:color w:val="000000"/>
          <w:sz w:val="28"/>
          <w:szCs w:val="28"/>
        </w:rPr>
      </w:pPr>
    </w:p>
    <w:p>
      <w:pPr>
        <w:rPr>
          <w:rFonts w:ascii="宋体" w:hAnsi="宋体" w:cs="Courier New"/>
          <w:b/>
          <w:color w:val="000000"/>
        </w:rPr>
      </w:pPr>
      <w:r>
        <w:rPr>
          <w:rFonts w:hint="eastAsia" w:ascii="宋体" w:hAnsi="宋体" w:cs="Courier New"/>
          <w:b/>
          <w:color w:val="000000"/>
        </w:rPr>
        <w:t>注：由委托人签署和递交投标文件的，需同时提供本授权委托书和上页的法定代表人身份证明。</w:t>
      </w:r>
    </w:p>
    <w:p>
      <w:pPr>
        <w:spacing w:line="400" w:lineRule="atLeast"/>
        <w:rPr>
          <w:rFonts w:hint="eastAsia" w:ascii="宋体" w:hAnsi="宋体" w:cs="Courier New"/>
          <w:b/>
          <w:color w:val="000000"/>
          <w:szCs w:val="21"/>
        </w:rPr>
      </w:pPr>
    </w:p>
    <w:p>
      <w:pPr>
        <w:autoSpaceDN w:val="0"/>
        <w:spacing w:line="400" w:lineRule="exact"/>
        <w:textAlignment w:val="baseline"/>
        <w:rPr>
          <w:color w:val="000000"/>
        </w:rPr>
      </w:pPr>
    </w:p>
    <w:p>
      <w:pPr>
        <w:widowControl/>
        <w:adjustRightInd w:val="0"/>
        <w:snapToGrid w:val="0"/>
        <w:spacing w:line="400" w:lineRule="exact"/>
        <w:ind w:firstLine="640" w:firstLineChars="200"/>
        <w:jc w:val="center"/>
        <w:rPr>
          <w:rFonts w:hint="eastAsia" w:ascii="仿宋" w:hAnsi="仿宋" w:eastAsia="仿宋"/>
          <w:color w:val="000000"/>
          <w:sz w:val="32"/>
          <w:szCs w:val="32"/>
        </w:r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DY0YzJiZGRhZDcxZTU1MTQzMWY1NjIzMzEwZjYifQ=="/>
  </w:docVars>
  <w:rsids>
    <w:rsidRoot w:val="753579E8"/>
    <w:rsid w:val="7535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uiPriority w:val="0"/>
    <w:pPr>
      <w:spacing w:before="156" w:beforeLines="50" w:after="156" w:afterLines="50"/>
    </w:pPr>
    <w:rPr>
      <w:bCs/>
      <w:sz w:val="2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paragraph" w:styleId="7">
    <w:name w:val="No Spacing"/>
    <w:basedOn w:val="1"/>
    <w:qFormat/>
    <w:uiPriority w:val="0"/>
    <w:pPr>
      <w:widowControl/>
      <w:jc w:val="left"/>
    </w:pPr>
    <w:rPr>
      <w:rFonts w:ascii="Calibri" w:hAnsi="Calibri"/>
      <w:kern w:val="0"/>
      <w:sz w:val="22"/>
      <w:szCs w:val="22"/>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2023-07-03T02:53:00Z</dcterms:created>
  <dc:creator>zyn</dc:creator>
  <cp:lastModifiedBy>zyn</cp:lastModifiedBy>
  <dcterms:modified xsi:type="dcterms:W3CDTF">2023-07-03T02:54:33Z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09026DEDDE994371BA66DA38D5B40F12_11</vt:lpwstr>
  </property>
</Properties>
</file>